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78" w:rsidRPr="00EB3F8D" w:rsidRDefault="002727A1">
      <w:pPr>
        <w:spacing w:after="0"/>
        <w:rPr>
          <w:rFonts w:eastAsia="Calibri" w:cstheme="minorHAnsi"/>
          <w:b/>
          <w:noProof/>
          <w:u w:val="single"/>
        </w:rPr>
      </w:pPr>
      <w:r w:rsidRPr="00EB3F8D">
        <w:rPr>
          <w:rFonts w:eastAsia="Calibri" w:cstheme="minorHAnsi"/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5448300</wp:posOffset>
            </wp:positionH>
            <wp:positionV relativeFrom="paragraph">
              <wp:posOffset>-57150</wp:posOffset>
            </wp:positionV>
            <wp:extent cx="1295400" cy="1485900"/>
            <wp:effectExtent l="19050" t="0" r="0" b="0"/>
            <wp:wrapTight wrapText="bothSides">
              <wp:wrapPolygon edited="0">
                <wp:start x="-318" y="0"/>
                <wp:lineTo x="-318" y="21323"/>
                <wp:lineTo x="21600" y="21323"/>
                <wp:lineTo x="21600" y="0"/>
                <wp:lineTo x="-318" y="0"/>
              </wp:wrapPolygon>
            </wp:wrapTight>
            <wp:docPr id="2" name="Picture 1" descr="C:\Users\QAISAR IQBAL\Desktop\genevie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AISAR IQBAL\Desktop\geneviev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3945" w:rsidRPr="004E3338" w:rsidRDefault="008E4999">
      <w:pPr>
        <w:spacing w:after="0"/>
        <w:rPr>
          <w:rFonts w:eastAsia="Calibri" w:cstheme="minorHAnsi"/>
          <w:b/>
          <w:sz w:val="28"/>
          <w:u w:val="single"/>
        </w:rPr>
      </w:pPr>
      <w:r>
        <w:rPr>
          <w:rFonts w:eastAsia="Calibri" w:cstheme="minorHAnsi"/>
          <w:b/>
          <w:noProof/>
          <w:sz w:val="28"/>
          <w:u w:val="single"/>
        </w:rPr>
        <w:t>Swati Lobo</w:t>
      </w:r>
    </w:p>
    <w:p w:rsidR="00C53945" w:rsidRPr="00EB3F8D" w:rsidRDefault="00972005">
      <w:pPr>
        <w:spacing w:after="0"/>
        <w:rPr>
          <w:rFonts w:eastAsia="Calibri" w:cstheme="minorHAnsi"/>
        </w:rPr>
      </w:pPr>
      <w:r w:rsidRPr="00EB3F8D">
        <w:rPr>
          <w:rFonts w:eastAsia="Calibri" w:cstheme="minorHAnsi"/>
          <w:b/>
        </w:rPr>
        <w:t xml:space="preserve">Contact: </w:t>
      </w:r>
      <w:r w:rsidRPr="00EB3F8D">
        <w:rPr>
          <w:rFonts w:eastAsia="Calibri" w:cstheme="minorHAnsi"/>
        </w:rPr>
        <w:t>+</w:t>
      </w:r>
      <w:r w:rsidR="008E4999">
        <w:rPr>
          <w:rFonts w:eastAsia="Calibri" w:cstheme="minorHAnsi"/>
        </w:rPr>
        <w:t>919321001800</w:t>
      </w:r>
    </w:p>
    <w:p w:rsidR="00E92ECE" w:rsidRDefault="00972005">
      <w:pPr>
        <w:spacing w:after="0"/>
        <w:rPr>
          <w:rFonts w:cstheme="minorHAnsi"/>
        </w:rPr>
      </w:pPr>
      <w:r w:rsidRPr="00EB3F8D">
        <w:rPr>
          <w:rFonts w:eastAsia="Calibri" w:cstheme="minorHAnsi"/>
          <w:b/>
        </w:rPr>
        <w:t xml:space="preserve">Email Id: </w:t>
      </w:r>
      <w:hyperlink r:id="rId7" w:history="1">
        <w:r w:rsidR="008E4999" w:rsidRPr="001202A7">
          <w:rPr>
            <w:rStyle w:val="Hyperlink"/>
            <w:rFonts w:cstheme="minorHAnsi"/>
          </w:rPr>
          <w:t>swatilobo@rediffmail.com</w:t>
        </w:r>
      </w:hyperlink>
    </w:p>
    <w:p w:rsidR="008E4999" w:rsidRDefault="008E4999" w:rsidP="008E4999">
      <w:pPr>
        <w:spacing w:after="0"/>
        <w:rPr>
          <w:rFonts w:eastAsia="Calibri" w:cstheme="minorHAnsi"/>
        </w:rPr>
      </w:pPr>
      <w:r w:rsidRPr="00EB3F8D">
        <w:rPr>
          <w:rFonts w:eastAsia="Calibri" w:cstheme="minorHAnsi"/>
          <w:b/>
        </w:rPr>
        <w:t xml:space="preserve">Address: </w:t>
      </w:r>
      <w:r w:rsidR="005C2342">
        <w:rPr>
          <w:rFonts w:eastAsia="Calibri" w:cstheme="minorHAnsi"/>
        </w:rPr>
        <w:t xml:space="preserve">Jai Ambe Society, </w:t>
      </w:r>
      <w:proofErr w:type="spellStart"/>
      <w:r w:rsidR="005C2342">
        <w:rPr>
          <w:rFonts w:eastAsia="Calibri" w:cstheme="minorHAnsi"/>
        </w:rPr>
        <w:t>Kamani</w:t>
      </w:r>
      <w:proofErr w:type="gramStart"/>
      <w:r>
        <w:rPr>
          <w:rFonts w:eastAsia="Calibri" w:cstheme="minorHAnsi"/>
        </w:rPr>
        <w:t>,</w:t>
      </w:r>
      <w:r w:rsidR="005C2342">
        <w:rPr>
          <w:rFonts w:eastAsia="Calibri" w:cstheme="minorHAnsi"/>
        </w:rPr>
        <w:t>Kurla</w:t>
      </w:r>
      <w:proofErr w:type="spellEnd"/>
      <w:proofErr w:type="gramEnd"/>
      <w:r w:rsidR="005C2342">
        <w:rPr>
          <w:rFonts w:eastAsia="Calibri" w:cstheme="minorHAnsi"/>
        </w:rPr>
        <w:t>-west</w:t>
      </w:r>
      <w:r>
        <w:rPr>
          <w:rFonts w:eastAsia="Calibri" w:cstheme="minorHAnsi"/>
        </w:rPr>
        <w:t xml:space="preserve"> </w:t>
      </w:r>
    </w:p>
    <w:p w:rsidR="008E4999" w:rsidRPr="00EB3F8D" w:rsidRDefault="005C2342" w:rsidP="008E4999">
      <w:pPr>
        <w:spacing w:after="0"/>
        <w:rPr>
          <w:rFonts w:eastAsia="Calibri" w:cstheme="minorHAnsi"/>
          <w:b/>
        </w:rPr>
      </w:pPr>
      <w:r>
        <w:rPr>
          <w:rFonts w:eastAsia="Calibri" w:cstheme="minorHAnsi"/>
        </w:rPr>
        <w:t>Mumbai-400070</w:t>
      </w:r>
    </w:p>
    <w:p w:rsidR="00190F68" w:rsidRPr="00EB3F8D" w:rsidRDefault="00190F68" w:rsidP="00190F68">
      <w:pPr>
        <w:spacing w:after="0"/>
        <w:rPr>
          <w:rFonts w:eastAsia="Calibri" w:cstheme="minorHAnsi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/>
      </w:tblPr>
      <w:tblGrid>
        <w:gridCol w:w="10750"/>
      </w:tblGrid>
      <w:tr w:rsidR="00190F68" w:rsidRPr="00EB3F8D" w:rsidTr="0031317A">
        <w:tc>
          <w:tcPr>
            <w:tcW w:w="10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tcMar>
              <w:left w:w="108" w:type="dxa"/>
              <w:right w:w="108" w:type="dxa"/>
            </w:tcMar>
          </w:tcPr>
          <w:p w:rsidR="00190F68" w:rsidRPr="00EB3F8D" w:rsidRDefault="00190F68" w:rsidP="0031317A">
            <w:pPr>
              <w:tabs>
                <w:tab w:val="left" w:pos="930"/>
              </w:tabs>
              <w:spacing w:after="0" w:line="240" w:lineRule="auto"/>
              <w:rPr>
                <w:rFonts w:eastAsia="Calibri" w:cstheme="minorHAnsi"/>
              </w:rPr>
            </w:pPr>
            <w:r w:rsidRPr="00190F68">
              <w:rPr>
                <w:rFonts w:eastAsia="Calibri" w:cstheme="minorHAnsi"/>
                <w:b/>
              </w:rPr>
              <w:t>Career Statement</w:t>
            </w:r>
          </w:p>
        </w:tc>
      </w:tr>
    </w:tbl>
    <w:p w:rsidR="00190F68" w:rsidRDefault="00190F68" w:rsidP="00190F68">
      <w:pPr>
        <w:pStyle w:val="BodyText"/>
        <w:rPr>
          <w:sz w:val="20"/>
        </w:rPr>
      </w:pPr>
      <w:r w:rsidRPr="007431ED">
        <w:t>Creative and self-directed professional with focus on operational excellence, customer life-cycle &amp; value management. Resilient, combined with Commitment, optimism and a compelling vision of the future. Eager to scale new heights of success with dedication and hard work, right now, desire to be part of a successful operation and to work for an organization where there will be significant career development opportunities</w:t>
      </w:r>
      <w:r>
        <w:rPr>
          <w:color w:val="1E4E78"/>
        </w:rPr>
        <w:t>.</w:t>
      </w:r>
    </w:p>
    <w:p w:rsidR="00190F68" w:rsidRPr="00EB3F8D" w:rsidRDefault="00190F68" w:rsidP="00190F68">
      <w:pPr>
        <w:spacing w:after="0"/>
        <w:rPr>
          <w:rFonts w:eastAsia="Calibri" w:cstheme="minorHAnsi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/>
      </w:tblPr>
      <w:tblGrid>
        <w:gridCol w:w="10750"/>
      </w:tblGrid>
      <w:tr w:rsidR="00190F68" w:rsidRPr="00EB3F8D" w:rsidTr="0031317A">
        <w:tc>
          <w:tcPr>
            <w:tcW w:w="10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tcMar>
              <w:left w:w="108" w:type="dxa"/>
              <w:right w:w="108" w:type="dxa"/>
            </w:tcMar>
          </w:tcPr>
          <w:p w:rsidR="00190F68" w:rsidRPr="00EB3F8D" w:rsidRDefault="00190F68" w:rsidP="0031317A">
            <w:pPr>
              <w:tabs>
                <w:tab w:val="left" w:pos="930"/>
              </w:tabs>
              <w:spacing w:after="0" w:line="240" w:lineRule="auto"/>
              <w:rPr>
                <w:rFonts w:eastAsia="Calibri" w:cstheme="minorHAnsi"/>
              </w:rPr>
            </w:pPr>
            <w:r w:rsidRPr="00190F68">
              <w:rPr>
                <w:rFonts w:eastAsia="Calibri" w:cstheme="minorHAnsi"/>
                <w:b/>
              </w:rPr>
              <w:t>Core Competences</w:t>
            </w:r>
            <w:r>
              <w:rPr>
                <w:rFonts w:eastAsia="Calibri" w:cstheme="minorHAnsi"/>
              </w:rPr>
              <w:t xml:space="preserve"> </w:t>
            </w:r>
          </w:p>
        </w:tc>
      </w:tr>
    </w:tbl>
    <w:p w:rsidR="00190F68" w:rsidRPr="00EB3F8D" w:rsidRDefault="00190F68" w:rsidP="00190F68">
      <w:pPr>
        <w:tabs>
          <w:tab w:val="left" w:pos="930"/>
        </w:tabs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  <w:b/>
        </w:rPr>
        <w:t xml:space="preserve">      </w:t>
      </w:r>
    </w:p>
    <w:p w:rsidR="00190F68" w:rsidRPr="007431ED" w:rsidRDefault="00190F68" w:rsidP="00190F68">
      <w:pPr>
        <w:pStyle w:val="Heading3"/>
        <w:tabs>
          <w:tab w:val="left" w:pos="3712"/>
        </w:tabs>
        <w:spacing w:before="42" w:line="305" w:lineRule="exact"/>
      </w:pPr>
      <w:r w:rsidRPr="007431ED">
        <w:t>Domain</w:t>
      </w:r>
      <w:r w:rsidRPr="007431ED">
        <w:rPr>
          <w:spacing w:val="-2"/>
        </w:rPr>
        <w:t xml:space="preserve"> </w:t>
      </w:r>
      <w:r w:rsidRPr="007431ED">
        <w:t>Expertise</w:t>
      </w:r>
      <w:r w:rsidRPr="007431ED">
        <w:tab/>
        <w:t>Product Knowledge</w:t>
      </w:r>
    </w:p>
    <w:p w:rsidR="007431ED" w:rsidRDefault="00190F68" w:rsidP="007431ED">
      <w:pPr>
        <w:tabs>
          <w:tab w:val="left" w:pos="3712"/>
        </w:tabs>
        <w:spacing w:line="270" w:lineRule="exact"/>
        <w:ind w:left="111"/>
        <w:rPr>
          <w:rFonts w:ascii="TeXGyreAdventor"/>
          <w:b/>
          <w:i/>
        </w:rPr>
      </w:pPr>
      <w:r w:rsidRPr="007431ED">
        <w:rPr>
          <w:rFonts w:ascii="TeXGyreAdventor"/>
          <w:b/>
          <w:i/>
        </w:rPr>
        <w:t>Customer</w:t>
      </w:r>
      <w:r w:rsidRPr="007431ED">
        <w:rPr>
          <w:rFonts w:ascii="TeXGyreAdventor"/>
          <w:b/>
          <w:i/>
          <w:spacing w:val="-4"/>
        </w:rPr>
        <w:t xml:space="preserve"> </w:t>
      </w:r>
      <w:r w:rsidRPr="007431ED">
        <w:rPr>
          <w:rFonts w:ascii="TeXGyreAdventor"/>
          <w:b/>
          <w:i/>
        </w:rPr>
        <w:t>Support</w:t>
      </w:r>
      <w:r w:rsidRPr="007431ED">
        <w:rPr>
          <w:rFonts w:ascii="TeXGyreAdventor"/>
          <w:b/>
          <w:i/>
        </w:rPr>
        <w:tab/>
        <w:t>Operations</w:t>
      </w:r>
      <w:r w:rsidRPr="007431ED">
        <w:rPr>
          <w:rFonts w:ascii="TeXGyreAdventor"/>
          <w:b/>
          <w:i/>
          <w:spacing w:val="-3"/>
        </w:rPr>
        <w:t xml:space="preserve"> </w:t>
      </w:r>
      <w:r w:rsidRPr="007431ED">
        <w:rPr>
          <w:rFonts w:ascii="TeXGyreAdventor"/>
          <w:b/>
          <w:i/>
        </w:rPr>
        <w:t>Management</w:t>
      </w:r>
    </w:p>
    <w:p w:rsidR="00190F68" w:rsidRPr="007431ED" w:rsidRDefault="00190F68" w:rsidP="007431ED">
      <w:pPr>
        <w:tabs>
          <w:tab w:val="left" w:pos="3712"/>
        </w:tabs>
        <w:spacing w:line="270" w:lineRule="exact"/>
        <w:ind w:left="111"/>
        <w:rPr>
          <w:rFonts w:ascii="TeXGyreAdventor"/>
          <w:b/>
          <w:i/>
        </w:rPr>
      </w:pPr>
      <w:r w:rsidRPr="007431ED">
        <w:rPr>
          <w:rFonts w:ascii="TeXGyreAdventor"/>
          <w:b/>
          <w:i/>
        </w:rPr>
        <w:t>SLA</w:t>
      </w:r>
      <w:r w:rsidRPr="007431ED">
        <w:rPr>
          <w:rFonts w:ascii="TeXGyreAdventor"/>
          <w:b/>
          <w:i/>
          <w:spacing w:val="-2"/>
        </w:rPr>
        <w:t xml:space="preserve"> </w:t>
      </w:r>
      <w:r w:rsidRPr="007431ED">
        <w:rPr>
          <w:rFonts w:ascii="TeXGyreAdventor"/>
          <w:b/>
          <w:i/>
        </w:rPr>
        <w:t>Delivery</w:t>
      </w:r>
      <w:r w:rsidRPr="007431ED">
        <w:rPr>
          <w:rFonts w:ascii="TeXGyreAdventor"/>
          <w:b/>
          <w:i/>
        </w:rPr>
        <w:tab/>
        <w:t>Productivity &amp;</w:t>
      </w:r>
      <w:r w:rsidRPr="007431ED">
        <w:rPr>
          <w:rFonts w:ascii="TeXGyreAdventor"/>
          <w:b/>
          <w:i/>
          <w:spacing w:val="-4"/>
        </w:rPr>
        <w:t xml:space="preserve"> </w:t>
      </w:r>
      <w:r w:rsidRPr="007431ED">
        <w:rPr>
          <w:rFonts w:ascii="TeXGyreAdventor"/>
          <w:b/>
          <w:i/>
        </w:rPr>
        <w:t>Metrics</w:t>
      </w:r>
    </w:p>
    <w:p w:rsidR="00190F68" w:rsidRPr="007431ED" w:rsidRDefault="00190F68" w:rsidP="00D9171A">
      <w:pPr>
        <w:tabs>
          <w:tab w:val="left" w:pos="3712"/>
        </w:tabs>
        <w:spacing w:line="270" w:lineRule="exact"/>
        <w:ind w:left="111"/>
        <w:rPr>
          <w:rFonts w:ascii="TeXGyreAdventor"/>
          <w:b/>
          <w:i/>
        </w:rPr>
      </w:pPr>
      <w:r w:rsidRPr="007431ED">
        <w:rPr>
          <w:rFonts w:ascii="TeXGyreAdventor"/>
          <w:b/>
          <w:i/>
        </w:rPr>
        <w:t>Quality</w:t>
      </w:r>
      <w:r w:rsidRPr="007431ED">
        <w:rPr>
          <w:rFonts w:ascii="TeXGyreAdventor"/>
          <w:b/>
          <w:i/>
          <w:spacing w:val="-2"/>
        </w:rPr>
        <w:t xml:space="preserve"> </w:t>
      </w:r>
      <w:r w:rsidRPr="007431ED">
        <w:rPr>
          <w:rFonts w:ascii="TeXGyreAdventor"/>
          <w:b/>
          <w:i/>
        </w:rPr>
        <w:t>Assurance</w:t>
      </w:r>
      <w:r w:rsidRPr="007431ED">
        <w:rPr>
          <w:rFonts w:ascii="TeXGyreAdventor"/>
          <w:b/>
          <w:i/>
        </w:rPr>
        <w:tab/>
        <w:t>Team</w:t>
      </w:r>
      <w:r w:rsidRPr="007431ED">
        <w:rPr>
          <w:rFonts w:ascii="TeXGyreAdventor"/>
          <w:b/>
          <w:i/>
          <w:spacing w:val="-4"/>
        </w:rPr>
        <w:t xml:space="preserve"> </w:t>
      </w:r>
      <w:r w:rsidRPr="007431ED">
        <w:rPr>
          <w:rFonts w:ascii="TeXGyreAdventor"/>
          <w:b/>
          <w:i/>
        </w:rPr>
        <w:t>Management</w:t>
      </w:r>
    </w:p>
    <w:p w:rsidR="00190F68" w:rsidRPr="007431ED" w:rsidRDefault="00190F68" w:rsidP="00190F68">
      <w:pPr>
        <w:tabs>
          <w:tab w:val="left" w:pos="3712"/>
        </w:tabs>
        <w:spacing w:before="19" w:line="192" w:lineRule="auto"/>
        <w:ind w:left="111" w:right="604"/>
        <w:rPr>
          <w:rFonts w:ascii="TeXGyreAdventor"/>
          <w:b/>
          <w:i/>
        </w:rPr>
      </w:pPr>
      <w:r w:rsidRPr="007431ED">
        <w:rPr>
          <w:rFonts w:ascii="TeXGyreAdventor"/>
          <w:b/>
          <w:i/>
        </w:rPr>
        <w:t>General</w:t>
      </w:r>
      <w:r w:rsidRPr="007431ED">
        <w:rPr>
          <w:rFonts w:ascii="TeXGyreAdventor"/>
          <w:b/>
          <w:i/>
          <w:spacing w:val="-3"/>
        </w:rPr>
        <w:t xml:space="preserve"> </w:t>
      </w:r>
      <w:r w:rsidRPr="007431ED">
        <w:rPr>
          <w:rFonts w:ascii="TeXGyreAdventor"/>
          <w:b/>
          <w:i/>
        </w:rPr>
        <w:t>Administration</w:t>
      </w:r>
      <w:r w:rsidRPr="007431ED">
        <w:rPr>
          <w:rFonts w:ascii="TeXGyreAdventor"/>
          <w:b/>
          <w:i/>
        </w:rPr>
        <w:tab/>
        <w:t xml:space="preserve">Documentation &amp; Reporting </w:t>
      </w:r>
    </w:p>
    <w:p w:rsidR="00190F68" w:rsidRPr="007431ED" w:rsidRDefault="00190F68" w:rsidP="00190F68">
      <w:pPr>
        <w:tabs>
          <w:tab w:val="left" w:pos="3712"/>
        </w:tabs>
        <w:spacing w:before="19" w:line="192" w:lineRule="auto"/>
        <w:ind w:left="111" w:right="604"/>
        <w:rPr>
          <w:rFonts w:ascii="TeXGyreAdventor"/>
          <w:b/>
          <w:i/>
        </w:rPr>
      </w:pPr>
      <w:r w:rsidRPr="007431ED">
        <w:rPr>
          <w:rFonts w:ascii="TeXGyreAdventor"/>
          <w:b/>
          <w:i/>
        </w:rPr>
        <w:t>Stakeholder</w:t>
      </w:r>
      <w:r w:rsidRPr="007431ED">
        <w:rPr>
          <w:rFonts w:ascii="TeXGyreAdventor"/>
          <w:b/>
          <w:i/>
          <w:spacing w:val="-5"/>
        </w:rPr>
        <w:t xml:space="preserve"> </w:t>
      </w:r>
      <w:r w:rsidRPr="007431ED">
        <w:rPr>
          <w:rFonts w:ascii="TeXGyreAdventor"/>
          <w:b/>
          <w:i/>
        </w:rPr>
        <w:t>Engagement</w:t>
      </w:r>
      <w:r w:rsidRPr="007431ED">
        <w:rPr>
          <w:rFonts w:ascii="TeXGyreAdventor"/>
          <w:b/>
          <w:i/>
        </w:rPr>
        <w:tab/>
        <w:t>Vendor</w:t>
      </w:r>
      <w:r w:rsidRPr="007431ED">
        <w:rPr>
          <w:rFonts w:ascii="TeXGyreAdventor"/>
          <w:b/>
          <w:i/>
          <w:spacing w:val="-1"/>
        </w:rPr>
        <w:t xml:space="preserve"> </w:t>
      </w:r>
      <w:r w:rsidRPr="007431ED">
        <w:rPr>
          <w:rFonts w:ascii="TeXGyreAdventor"/>
          <w:b/>
          <w:i/>
        </w:rPr>
        <w:t>Management</w:t>
      </w:r>
    </w:p>
    <w:p w:rsidR="00C53945" w:rsidRPr="00EB3F8D" w:rsidRDefault="00C53945">
      <w:pPr>
        <w:tabs>
          <w:tab w:val="left" w:pos="930"/>
        </w:tabs>
        <w:spacing w:after="0" w:line="240" w:lineRule="auto"/>
        <w:rPr>
          <w:rFonts w:eastAsia="Calibri" w:cstheme="minorHAnsi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/>
      </w:tblPr>
      <w:tblGrid>
        <w:gridCol w:w="10638"/>
      </w:tblGrid>
      <w:tr w:rsidR="00C53945" w:rsidRPr="00EB3F8D" w:rsidTr="00417DCE">
        <w:tc>
          <w:tcPr>
            <w:tcW w:w="10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tcMar>
              <w:left w:w="108" w:type="dxa"/>
              <w:right w:w="108" w:type="dxa"/>
            </w:tcMar>
          </w:tcPr>
          <w:p w:rsidR="00C53945" w:rsidRPr="00EB3F8D" w:rsidRDefault="001702CA" w:rsidP="001702CA">
            <w:pPr>
              <w:tabs>
                <w:tab w:val="left" w:pos="930"/>
              </w:tabs>
              <w:spacing w:after="0" w:line="240" w:lineRule="auto"/>
              <w:ind w:left="72"/>
              <w:rPr>
                <w:rFonts w:eastAsia="Calibri" w:cstheme="minorHAnsi"/>
              </w:rPr>
            </w:pPr>
            <w:r w:rsidRPr="00EB3F8D">
              <w:rPr>
                <w:rFonts w:eastAsia="Calibri" w:cstheme="minorHAnsi"/>
                <w:b/>
              </w:rPr>
              <w:t>Work</w:t>
            </w:r>
            <w:r w:rsidR="00972005" w:rsidRPr="00EB3F8D">
              <w:rPr>
                <w:rFonts w:eastAsia="Calibri" w:cstheme="minorHAnsi"/>
                <w:b/>
              </w:rPr>
              <w:t xml:space="preserve"> Experience </w:t>
            </w:r>
          </w:p>
        </w:tc>
      </w:tr>
    </w:tbl>
    <w:p w:rsidR="00417DCE" w:rsidRPr="00EB3F8D" w:rsidRDefault="00417DCE" w:rsidP="00417DCE">
      <w:pPr>
        <w:spacing w:after="0"/>
        <w:rPr>
          <w:rFonts w:eastAsia="Times New Roman" w:cstheme="minorHAnsi"/>
          <w:b/>
          <w:u w:val="single"/>
        </w:rPr>
      </w:pPr>
    </w:p>
    <w:p w:rsidR="005E6580" w:rsidRPr="005E6580" w:rsidRDefault="00047B67" w:rsidP="005E6580">
      <w:pPr>
        <w:pStyle w:val="BodyText"/>
        <w:tabs>
          <w:tab w:val="left" w:pos="720"/>
          <w:tab w:val="left" w:pos="1440"/>
        </w:tabs>
        <w:spacing w:after="0"/>
        <w:rPr>
          <w:rFonts w:asciiTheme="minorHAnsi" w:hAnsiTheme="minorHAnsi" w:cstheme="minorHAnsi"/>
          <w:b/>
          <w:bCs/>
          <w:sz w:val="22"/>
          <w:szCs w:val="22"/>
          <w:lang w:bidi="hi-IN"/>
        </w:rPr>
      </w:pPr>
      <w:r>
        <w:rPr>
          <w:rFonts w:asciiTheme="minorHAnsi" w:hAnsiTheme="minorHAnsi" w:cstheme="minorHAnsi"/>
          <w:b/>
          <w:bCs/>
          <w:sz w:val="28"/>
          <w:szCs w:val="22"/>
          <w:lang w:bidi="hi-IN"/>
        </w:rPr>
        <w:t xml:space="preserve">Associated Cargo Movers &amp; Packers </w:t>
      </w:r>
      <w:proofErr w:type="spellStart"/>
      <w:r>
        <w:rPr>
          <w:rFonts w:asciiTheme="minorHAnsi" w:hAnsiTheme="minorHAnsi" w:cstheme="minorHAnsi"/>
          <w:b/>
          <w:bCs/>
          <w:sz w:val="28"/>
          <w:szCs w:val="22"/>
          <w:lang w:bidi="hi-IN"/>
        </w:rPr>
        <w:t>Pvt</w:t>
      </w:r>
      <w:proofErr w:type="spellEnd"/>
      <w:r>
        <w:rPr>
          <w:rFonts w:asciiTheme="minorHAnsi" w:hAnsiTheme="minorHAnsi" w:cstheme="minorHAnsi"/>
          <w:b/>
          <w:bCs/>
          <w:sz w:val="28"/>
          <w:szCs w:val="22"/>
          <w:lang w:bidi="hi-IN"/>
        </w:rPr>
        <w:t xml:space="preserve"> Ltd,</w:t>
      </w:r>
      <w:r>
        <w:rPr>
          <w:rFonts w:asciiTheme="minorHAnsi" w:hAnsiTheme="minorHAnsi" w:cstheme="minorHAnsi"/>
          <w:b/>
          <w:bCs/>
          <w:sz w:val="22"/>
          <w:szCs w:val="22"/>
          <w:lang w:bidi="hi-IN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  <w:lang w:bidi="hi-IN"/>
        </w:rPr>
        <w:t>Thane</w:t>
      </w:r>
      <w:proofErr w:type="gramStart"/>
      <w:r>
        <w:rPr>
          <w:rFonts w:asciiTheme="minorHAnsi" w:hAnsiTheme="minorHAnsi" w:cstheme="minorHAnsi"/>
          <w:b/>
          <w:bCs/>
          <w:sz w:val="22"/>
          <w:szCs w:val="22"/>
          <w:lang w:bidi="hi-IN"/>
        </w:rPr>
        <w:t>,Mumbai</w:t>
      </w:r>
      <w:proofErr w:type="spellEnd"/>
      <w:proofErr w:type="gramEnd"/>
      <w:r>
        <w:rPr>
          <w:rFonts w:asciiTheme="minorHAnsi" w:hAnsiTheme="minorHAnsi" w:cstheme="minorHAnsi"/>
          <w:b/>
          <w:bCs/>
          <w:sz w:val="22"/>
          <w:szCs w:val="22"/>
          <w:lang w:bidi="hi-IN"/>
        </w:rPr>
        <w:t>.</w:t>
      </w:r>
    </w:p>
    <w:p w:rsidR="00417DCE" w:rsidRPr="00EB3F8D" w:rsidRDefault="00336EFD" w:rsidP="00417DCE">
      <w:pPr>
        <w:spacing w:after="0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Duration: </w:t>
      </w:r>
      <w:r w:rsidR="009E3CC2">
        <w:rPr>
          <w:rFonts w:eastAsia="Times New Roman" w:cstheme="minorHAnsi"/>
        </w:rPr>
        <w:t>November 2018</w:t>
      </w:r>
      <w:r w:rsidR="0031317A">
        <w:rPr>
          <w:rFonts w:eastAsia="Times New Roman" w:cstheme="minorHAnsi"/>
        </w:rPr>
        <w:t xml:space="preserve"> till Date</w:t>
      </w:r>
    </w:p>
    <w:p w:rsidR="00417DCE" w:rsidRPr="00047B67" w:rsidRDefault="00417DCE" w:rsidP="00047B67">
      <w:pPr>
        <w:spacing w:after="0"/>
        <w:rPr>
          <w:rFonts w:eastAsia="Times New Roman" w:cstheme="minorHAnsi"/>
          <w:b/>
        </w:rPr>
      </w:pPr>
      <w:r w:rsidRPr="00EB3F8D">
        <w:rPr>
          <w:rFonts w:eastAsia="Times New Roman" w:cstheme="minorHAnsi"/>
          <w:b/>
        </w:rPr>
        <w:t xml:space="preserve">Designation: </w:t>
      </w:r>
      <w:r w:rsidR="00387E0C">
        <w:rPr>
          <w:rFonts w:cstheme="minorHAnsi"/>
          <w:b/>
          <w:bCs/>
          <w:lang w:bidi="hi-IN"/>
        </w:rPr>
        <w:t>Sr.Sales</w:t>
      </w:r>
      <w:r w:rsidR="00D75BE4">
        <w:rPr>
          <w:rFonts w:cstheme="minorHAnsi"/>
          <w:b/>
          <w:bCs/>
          <w:lang w:bidi="hi-IN"/>
        </w:rPr>
        <w:t xml:space="preserve"> </w:t>
      </w:r>
      <w:r w:rsidR="00047B67">
        <w:rPr>
          <w:rFonts w:cstheme="minorHAnsi"/>
          <w:b/>
          <w:bCs/>
          <w:lang w:bidi="hi-IN"/>
        </w:rPr>
        <w:t>Coordinator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Handling a high volume of customer enquiries whilst providing a high quality of service to each caller.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Writing up accurate and grammatically correct sales correspondence.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Tracking sales orders to ensure that they are scheduled and sent out on time.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Effectively communicating with customers in a professional and friendly manner.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Ordering and ensuring the delivery of goods to customers.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Supporting the field sales team.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Ensuring that staff uniforms and personal appearance are always clean and professional.</w:t>
      </w:r>
    </w:p>
    <w:p w:rsidR="008E4999" w:rsidRPr="00727E10" w:rsidRDefault="008E4999" w:rsidP="00727E10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Carrying out administrative tasks such as data input, processing information, completing paperwork and filing documents.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Contacting potential customers to arrange appointments.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Speaking with customers using clear and professional language.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Resolving any sales related issues with customers.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Completing the administrative needs of the Sales Department.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Making follow-up calls to confirm sakes orders or delivery dates.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Responding to sales queries via phone, e-mail and in writing.</w:t>
      </w:r>
    </w:p>
    <w:p w:rsidR="008E4999" w:rsidRPr="008E4999" w:rsidRDefault="008E4999" w:rsidP="008E4999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8E4999">
        <w:rPr>
          <w:rFonts w:asciiTheme="minorHAnsi" w:hAnsiTheme="minorHAnsi" w:cstheme="minorHAnsi"/>
          <w:bCs/>
          <w:sz w:val="22"/>
          <w:szCs w:val="22"/>
          <w:lang w:bidi="hi-IN"/>
        </w:rPr>
        <w:t>Accurately analyzing and assessing statistical data.</w:t>
      </w:r>
    </w:p>
    <w:p w:rsidR="008E4999" w:rsidRPr="007E7130" w:rsidRDefault="002446E5" w:rsidP="007E7130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>
        <w:rPr>
          <w:rFonts w:asciiTheme="minorHAnsi" w:hAnsiTheme="minorHAnsi" w:cstheme="minorHAnsi"/>
          <w:bCs/>
          <w:sz w:val="22"/>
          <w:szCs w:val="22"/>
          <w:lang w:bidi="hi-IN"/>
        </w:rPr>
        <w:t xml:space="preserve">Communicates with </w:t>
      </w:r>
      <w:r w:rsidR="007E7130" w:rsidRPr="007E7130">
        <w:rPr>
          <w:rFonts w:asciiTheme="minorHAnsi" w:hAnsiTheme="minorHAnsi" w:cstheme="minorHAnsi"/>
          <w:bCs/>
          <w:sz w:val="22"/>
          <w:szCs w:val="22"/>
          <w:lang w:bidi="hi-IN"/>
        </w:rPr>
        <w:t>national offices and vendors to ensure packaging consistency and on-time product delivery</w:t>
      </w:r>
    </w:p>
    <w:p w:rsidR="005E6580" w:rsidRPr="00727E10" w:rsidRDefault="002446E5" w:rsidP="002446E5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2446E5">
        <w:rPr>
          <w:rFonts w:asciiTheme="minorHAnsi" w:hAnsiTheme="minorHAnsi" w:cstheme="minorHAnsi"/>
          <w:bCs/>
          <w:sz w:val="22"/>
          <w:szCs w:val="22"/>
          <w:lang w:bidi="hi-IN"/>
        </w:rPr>
        <w:t>Making follow-up calls to confirm sakes orders or delivery date</w:t>
      </w:r>
    </w:p>
    <w:p w:rsidR="002446E5" w:rsidRDefault="002446E5" w:rsidP="003E6DD0">
      <w:pPr>
        <w:spacing w:after="0"/>
        <w:rPr>
          <w:rFonts w:eastAsia="Calibri" w:cstheme="minorHAnsi"/>
          <w:b/>
          <w:bCs/>
          <w:sz w:val="28"/>
          <w:lang w:bidi="hi-IN"/>
        </w:rPr>
      </w:pPr>
    </w:p>
    <w:p w:rsidR="004B3125" w:rsidRPr="00775E38" w:rsidRDefault="00047B67" w:rsidP="003E6DD0">
      <w:pPr>
        <w:spacing w:after="0"/>
        <w:rPr>
          <w:rFonts w:eastAsia="Calibri" w:cstheme="minorHAnsi"/>
          <w:b/>
          <w:bCs/>
          <w:sz w:val="28"/>
          <w:lang w:bidi="hi-IN"/>
        </w:rPr>
      </w:pPr>
      <w:r>
        <w:rPr>
          <w:rFonts w:eastAsia="Calibri" w:cstheme="minorHAnsi"/>
          <w:b/>
          <w:bCs/>
          <w:sz w:val="28"/>
          <w:lang w:bidi="hi-IN"/>
        </w:rPr>
        <w:lastRenderedPageBreak/>
        <w:t xml:space="preserve">Internship Relocation </w:t>
      </w:r>
      <w:proofErr w:type="spellStart"/>
      <w:r>
        <w:rPr>
          <w:rFonts w:eastAsia="Calibri" w:cstheme="minorHAnsi"/>
          <w:b/>
          <w:bCs/>
          <w:sz w:val="28"/>
          <w:lang w:bidi="hi-IN"/>
        </w:rPr>
        <w:t>Pvt</w:t>
      </w:r>
      <w:proofErr w:type="spellEnd"/>
      <w:r>
        <w:rPr>
          <w:rFonts w:eastAsia="Calibri" w:cstheme="minorHAnsi"/>
          <w:b/>
          <w:bCs/>
          <w:sz w:val="28"/>
          <w:lang w:bidi="hi-IN"/>
        </w:rPr>
        <w:t xml:space="preserve"> Ltd</w:t>
      </w:r>
      <w:r w:rsidR="00775E38">
        <w:rPr>
          <w:rFonts w:eastAsia="Calibri" w:cstheme="minorHAnsi"/>
          <w:b/>
          <w:bCs/>
          <w:sz w:val="28"/>
          <w:lang w:bidi="hi-IN"/>
        </w:rPr>
        <w:t>-</w:t>
      </w:r>
      <w:r>
        <w:rPr>
          <w:rFonts w:eastAsia="Calibri" w:cstheme="minorHAnsi"/>
          <w:b/>
          <w:bCs/>
          <w:sz w:val="28"/>
          <w:lang w:bidi="hi-IN"/>
        </w:rPr>
        <w:t xml:space="preserve"> </w:t>
      </w:r>
      <w:proofErr w:type="spellStart"/>
      <w:r w:rsidRPr="00047B67">
        <w:rPr>
          <w:rFonts w:eastAsia="Calibri" w:cstheme="minorHAnsi"/>
          <w:b/>
          <w:bCs/>
          <w:lang w:bidi="hi-IN"/>
        </w:rPr>
        <w:t>Navi</w:t>
      </w:r>
      <w:proofErr w:type="spellEnd"/>
      <w:r w:rsidRPr="00047B67">
        <w:rPr>
          <w:rFonts w:eastAsia="Calibri" w:cstheme="minorHAnsi"/>
          <w:b/>
          <w:bCs/>
          <w:lang w:bidi="hi-IN"/>
        </w:rPr>
        <w:t xml:space="preserve"> </w:t>
      </w:r>
      <w:r>
        <w:rPr>
          <w:rFonts w:eastAsia="Calibri" w:cstheme="minorHAnsi"/>
          <w:b/>
          <w:bCs/>
          <w:lang w:bidi="hi-IN"/>
        </w:rPr>
        <w:t>Mumbai</w:t>
      </w:r>
      <w:r w:rsidR="00775E38" w:rsidRPr="00775E38">
        <w:rPr>
          <w:rFonts w:eastAsia="Calibri" w:cstheme="minorHAnsi"/>
          <w:b/>
          <w:bCs/>
          <w:lang w:bidi="hi-IN"/>
        </w:rPr>
        <w:t>, India.</w:t>
      </w:r>
    </w:p>
    <w:p w:rsidR="003E6DD0" w:rsidRPr="00EB3F8D" w:rsidRDefault="00336EFD" w:rsidP="003E6DD0">
      <w:pPr>
        <w:spacing w:after="0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Duration: </w:t>
      </w:r>
      <w:r w:rsidR="00047B67">
        <w:rPr>
          <w:rFonts w:eastAsia="Times New Roman" w:cstheme="minorHAnsi"/>
        </w:rPr>
        <w:t>Jan 2013</w:t>
      </w:r>
      <w:r w:rsidR="00E92ECE" w:rsidRPr="00336EFD">
        <w:rPr>
          <w:rFonts w:eastAsia="Times New Roman" w:cstheme="minorHAnsi"/>
        </w:rPr>
        <w:t xml:space="preserve"> </w:t>
      </w:r>
      <w:r w:rsidR="00EC2BE5" w:rsidRPr="00336EFD">
        <w:rPr>
          <w:rFonts w:eastAsia="Times New Roman" w:cstheme="minorHAnsi"/>
        </w:rPr>
        <w:t xml:space="preserve">till </w:t>
      </w:r>
      <w:r w:rsidR="00775E38">
        <w:rPr>
          <w:rFonts w:eastAsia="Times New Roman" w:cstheme="minorHAnsi"/>
        </w:rPr>
        <w:t>February 2017</w:t>
      </w:r>
    </w:p>
    <w:p w:rsidR="00C53945" w:rsidRPr="00800279" w:rsidRDefault="00972005">
      <w:pPr>
        <w:spacing w:after="0"/>
        <w:rPr>
          <w:rFonts w:eastAsia="Times New Roman" w:cstheme="minorHAnsi"/>
          <w:b/>
        </w:rPr>
      </w:pPr>
      <w:r w:rsidRPr="00EB3F8D">
        <w:rPr>
          <w:rFonts w:eastAsia="Times New Roman" w:cstheme="minorHAnsi"/>
          <w:b/>
        </w:rPr>
        <w:t xml:space="preserve">Designation: </w:t>
      </w:r>
      <w:r w:rsidR="00047B67">
        <w:rPr>
          <w:rFonts w:eastAsia="Times New Roman" w:cstheme="minorHAnsi"/>
          <w:b/>
        </w:rPr>
        <w:t>Sales Coordinator</w:t>
      </w:r>
    </w:p>
    <w:p w:rsidR="00775E38" w:rsidRPr="00775E38" w:rsidRDefault="00775E38" w:rsidP="009E3CC2">
      <w:pPr>
        <w:pStyle w:val="BodyText"/>
        <w:tabs>
          <w:tab w:val="left" w:pos="720"/>
          <w:tab w:val="left" w:pos="1440"/>
        </w:tabs>
        <w:spacing w:after="0"/>
        <w:rPr>
          <w:rFonts w:asciiTheme="minorHAnsi" w:hAnsiTheme="minorHAnsi" w:cstheme="minorHAnsi"/>
          <w:bCs/>
          <w:sz w:val="22"/>
          <w:szCs w:val="22"/>
          <w:lang w:bidi="hi-IN"/>
        </w:rPr>
      </w:pP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Handles daily cash and credit transaction.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Handling of registry and credit card machines.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Tallying of cash accumulated daily and safe keeping.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Coordinate sales team by managing schedules, filing important documents and communicating relevant                   information</w:t>
      </w:r>
      <w:r>
        <w:rPr>
          <w:rFonts w:asciiTheme="minorHAnsi" w:hAnsiTheme="minorHAnsi" w:cstheme="minorHAnsi"/>
          <w:bCs/>
          <w:sz w:val="22"/>
          <w:szCs w:val="22"/>
          <w:lang w:bidi="hi-IN"/>
        </w:rPr>
        <w:t>.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bookmarkStart w:id="0" w:name="_GoBack"/>
      <w:bookmarkEnd w:id="0"/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Ensure the adequacy of sales-related equipment or material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Respond to complaints from customers and give after-sales support when requested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Store and sort financial and non-financial data in electronic form and present reports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Handle the processing of all orders with accuracy and timeliness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Inform clients of unforeseen delays or problems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Monitor the team’s progress, identify shortcomings and propose improvements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Assist in the preparation and organizing of promotional material or events</w:t>
      </w:r>
    </w:p>
    <w:p w:rsidR="009E3CC2" w:rsidRPr="009E3CC2" w:rsidRDefault="009E3CC2" w:rsidP="009E3CC2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9E3CC2">
        <w:rPr>
          <w:rFonts w:asciiTheme="minorHAnsi" w:hAnsiTheme="minorHAnsi" w:cstheme="minorHAnsi"/>
          <w:bCs/>
          <w:sz w:val="22"/>
          <w:szCs w:val="22"/>
          <w:lang w:bidi="hi-IN"/>
        </w:rPr>
        <w:t>Ensure adherence to laws and policies</w:t>
      </w:r>
    </w:p>
    <w:p w:rsidR="00AF10FB" w:rsidRDefault="00AF10FB" w:rsidP="009E3CC2">
      <w:pPr>
        <w:pStyle w:val="BodyText"/>
        <w:tabs>
          <w:tab w:val="left" w:pos="720"/>
          <w:tab w:val="left" w:pos="1440"/>
        </w:tabs>
        <w:spacing w:after="0"/>
        <w:ind w:left="540"/>
        <w:rPr>
          <w:color w:val="000000"/>
          <w:sz w:val="21"/>
          <w:szCs w:val="21"/>
          <w:shd w:val="clear" w:color="auto" w:fill="FFFFFF"/>
        </w:rPr>
      </w:pPr>
    </w:p>
    <w:p w:rsidR="004B1B34" w:rsidRDefault="004B1B34" w:rsidP="009E3CC2">
      <w:pPr>
        <w:pStyle w:val="BodyText"/>
        <w:tabs>
          <w:tab w:val="left" w:pos="720"/>
          <w:tab w:val="left" w:pos="1440"/>
        </w:tabs>
        <w:spacing w:after="0"/>
        <w:ind w:left="540"/>
        <w:rPr>
          <w:color w:val="000000"/>
          <w:sz w:val="21"/>
          <w:szCs w:val="21"/>
          <w:shd w:val="clear" w:color="auto" w:fill="FFFFFF"/>
        </w:rPr>
      </w:pPr>
    </w:p>
    <w:p w:rsidR="004B1B34" w:rsidRPr="00775E38" w:rsidRDefault="004B1B34" w:rsidP="004B1B34">
      <w:pPr>
        <w:spacing w:after="0"/>
        <w:rPr>
          <w:rFonts w:eastAsia="Calibri" w:cstheme="minorHAnsi"/>
          <w:b/>
          <w:bCs/>
          <w:sz w:val="28"/>
          <w:lang w:bidi="hi-IN"/>
        </w:rPr>
      </w:pPr>
      <w:proofErr w:type="spellStart"/>
      <w:r>
        <w:rPr>
          <w:rFonts w:eastAsia="Calibri" w:cstheme="minorHAnsi"/>
          <w:b/>
          <w:bCs/>
          <w:sz w:val="28"/>
          <w:lang w:bidi="hi-IN"/>
        </w:rPr>
        <w:t>Agarwal</w:t>
      </w:r>
      <w:proofErr w:type="spellEnd"/>
      <w:r>
        <w:rPr>
          <w:rFonts w:eastAsia="Calibri" w:cstheme="minorHAnsi"/>
          <w:b/>
          <w:bCs/>
          <w:sz w:val="28"/>
          <w:lang w:bidi="hi-IN"/>
        </w:rPr>
        <w:t xml:space="preserve"> Packe</w:t>
      </w:r>
      <w:r w:rsidR="00DF375E">
        <w:rPr>
          <w:rFonts w:eastAsia="Calibri" w:cstheme="minorHAnsi"/>
          <w:b/>
          <w:bCs/>
          <w:sz w:val="28"/>
          <w:lang w:bidi="hi-IN"/>
        </w:rPr>
        <w:t xml:space="preserve">rs &amp; </w:t>
      </w:r>
      <w:r>
        <w:rPr>
          <w:rFonts w:eastAsia="Calibri" w:cstheme="minorHAnsi"/>
          <w:b/>
          <w:bCs/>
          <w:sz w:val="28"/>
          <w:lang w:bidi="hi-IN"/>
        </w:rPr>
        <w:t>Movers</w:t>
      </w:r>
      <w:r w:rsidR="00CD1F4F">
        <w:rPr>
          <w:rFonts w:eastAsia="Calibri" w:cstheme="minorHAnsi"/>
          <w:b/>
          <w:bCs/>
          <w:sz w:val="28"/>
          <w:lang w:bidi="hi-IN"/>
        </w:rPr>
        <w:t xml:space="preserve"> Ltd</w:t>
      </w:r>
      <w:r>
        <w:rPr>
          <w:rFonts w:eastAsia="Calibri" w:cstheme="minorHAnsi"/>
          <w:b/>
          <w:bCs/>
          <w:sz w:val="28"/>
          <w:lang w:bidi="hi-IN"/>
        </w:rPr>
        <w:t xml:space="preserve">- </w:t>
      </w:r>
      <w:r>
        <w:rPr>
          <w:rFonts w:eastAsia="Calibri" w:cstheme="minorHAnsi"/>
          <w:b/>
          <w:bCs/>
          <w:lang w:bidi="hi-IN"/>
        </w:rPr>
        <w:t>Mumbai.</w:t>
      </w:r>
    </w:p>
    <w:p w:rsidR="004B1B34" w:rsidRPr="00EB3F8D" w:rsidRDefault="004B1B34" w:rsidP="004B1B34">
      <w:pPr>
        <w:spacing w:after="0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Duration: </w:t>
      </w:r>
      <w:r w:rsidR="00472076">
        <w:rPr>
          <w:rFonts w:eastAsia="Times New Roman" w:cstheme="minorHAnsi"/>
        </w:rPr>
        <w:t>May 2006</w:t>
      </w:r>
      <w:r w:rsidRPr="00336EFD">
        <w:rPr>
          <w:rFonts w:eastAsia="Times New Roman" w:cstheme="minorHAnsi"/>
        </w:rPr>
        <w:t xml:space="preserve"> till </w:t>
      </w:r>
      <w:r w:rsidR="00472076">
        <w:rPr>
          <w:rFonts w:eastAsia="Times New Roman" w:cstheme="minorHAnsi"/>
        </w:rPr>
        <w:t>July 2012</w:t>
      </w:r>
    </w:p>
    <w:p w:rsidR="004B1B34" w:rsidRDefault="004B1B34" w:rsidP="004B1B34">
      <w:pPr>
        <w:spacing w:after="0"/>
        <w:rPr>
          <w:rFonts w:eastAsia="Times New Roman" w:cstheme="minorHAnsi"/>
          <w:b/>
        </w:rPr>
      </w:pPr>
      <w:r w:rsidRPr="00EB3F8D">
        <w:rPr>
          <w:rFonts w:eastAsia="Times New Roman" w:cstheme="minorHAnsi"/>
          <w:b/>
        </w:rPr>
        <w:t xml:space="preserve">Designation: </w:t>
      </w:r>
      <w:r>
        <w:rPr>
          <w:rFonts w:eastAsia="Times New Roman" w:cstheme="minorHAnsi"/>
          <w:b/>
        </w:rPr>
        <w:t>Sales Coordinator</w:t>
      </w:r>
    </w:p>
    <w:p w:rsidR="00DF375E" w:rsidRPr="00DF375E" w:rsidRDefault="00DF375E" w:rsidP="00DF375E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DF375E">
        <w:rPr>
          <w:rFonts w:asciiTheme="minorHAnsi" w:hAnsiTheme="minorHAnsi" w:cstheme="minorHAnsi"/>
          <w:bCs/>
          <w:sz w:val="22"/>
          <w:szCs w:val="22"/>
          <w:lang w:bidi="hi-IN"/>
        </w:rPr>
        <w:t>Work closely with the VP Sales</w:t>
      </w:r>
    </w:p>
    <w:p w:rsidR="00DF375E" w:rsidRPr="00DF375E" w:rsidRDefault="00DF375E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DF375E">
        <w:rPr>
          <w:rFonts w:asciiTheme="minorHAnsi" w:hAnsiTheme="minorHAnsi" w:cstheme="minorHAnsi"/>
          <w:bCs/>
          <w:sz w:val="22"/>
          <w:szCs w:val="22"/>
          <w:lang w:bidi="hi-IN"/>
        </w:rPr>
        <w:t>Prepare availabilit</w:t>
      </w:r>
      <w:r w:rsidR="00AE7AED">
        <w:rPr>
          <w:rFonts w:asciiTheme="minorHAnsi" w:hAnsiTheme="minorHAnsi" w:cstheme="minorHAnsi"/>
          <w:bCs/>
          <w:sz w:val="22"/>
          <w:szCs w:val="22"/>
          <w:lang w:bidi="hi-IN"/>
        </w:rPr>
        <w:t>y reports per client</w:t>
      </w:r>
      <w:r w:rsidRPr="00DF375E">
        <w:rPr>
          <w:rFonts w:asciiTheme="minorHAnsi" w:hAnsiTheme="minorHAnsi" w:cstheme="minorHAnsi"/>
          <w:bCs/>
          <w:sz w:val="22"/>
          <w:szCs w:val="22"/>
          <w:lang w:bidi="hi-IN"/>
        </w:rPr>
        <w:t>, history reports and all kind of useful reporting</w:t>
      </w:r>
      <w:r w:rsidR="00AE7AED">
        <w:rPr>
          <w:rFonts w:asciiTheme="minorHAnsi" w:hAnsiTheme="minorHAnsi" w:cstheme="minorHAnsi"/>
          <w:bCs/>
          <w:sz w:val="22"/>
          <w:szCs w:val="22"/>
          <w:lang w:bidi="hi-IN"/>
        </w:rPr>
        <w:t>.</w:t>
      </w:r>
    </w:p>
    <w:p w:rsidR="00DF375E" w:rsidRDefault="00DF375E" w:rsidP="00DF375E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DF375E">
        <w:rPr>
          <w:rFonts w:asciiTheme="minorHAnsi" w:hAnsiTheme="minorHAnsi" w:cstheme="minorHAnsi"/>
          <w:bCs/>
          <w:sz w:val="22"/>
          <w:szCs w:val="22"/>
          <w:lang w:bidi="hi-IN"/>
        </w:rPr>
        <w:t>Coordinate and liaise with the Distribution Department 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>
        <w:rPr>
          <w:rFonts w:asciiTheme="minorHAnsi" w:hAnsiTheme="minorHAnsi" w:cstheme="minorHAnsi"/>
          <w:bCs/>
          <w:sz w:val="22"/>
          <w:szCs w:val="22"/>
          <w:lang w:bidi="hi-IN"/>
        </w:rPr>
        <w:t>Answered an average of 60</w:t>
      </w: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 xml:space="preserve"> calls per day by addressing customer inquiries, solving problems and providing new product information.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Oversee daily office operations for staff of 7 employees.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Oversee inventory and office supply purchases.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Manage day-to-day development issues.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Organize company files and creating support system to decrease workload and increase productivity of account managers.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Respond to complaints from customers and give after-sales support when requested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Insure the process of new parts is handled in a timely manner.</w:t>
      </w:r>
    </w:p>
    <w:p w:rsidR="00AE7AED" w:rsidRPr="00AE7AED" w:rsidRDefault="00AE7AED" w:rsidP="00AE7AED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Face to Face with customers to fulfill any needs or concerns</w:t>
      </w:r>
    </w:p>
    <w:p w:rsidR="00AE7AED" w:rsidRDefault="00AE7AED" w:rsidP="00DF375E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>
        <w:rPr>
          <w:rFonts w:asciiTheme="minorHAnsi" w:hAnsiTheme="minorHAnsi" w:cstheme="minorHAnsi"/>
          <w:bCs/>
          <w:sz w:val="22"/>
          <w:szCs w:val="22"/>
          <w:lang w:bidi="hi-IN"/>
        </w:rPr>
        <w:t>F</w:t>
      </w: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>ocus on reaching set goals and benchmarks</w:t>
      </w:r>
    </w:p>
    <w:p w:rsidR="00AE7AED" w:rsidRDefault="00AE7AED" w:rsidP="00DF375E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AE7AED">
        <w:rPr>
          <w:rFonts w:asciiTheme="minorHAnsi" w:hAnsiTheme="minorHAnsi" w:cstheme="minorHAnsi"/>
          <w:bCs/>
          <w:sz w:val="22"/>
          <w:szCs w:val="22"/>
          <w:lang w:bidi="hi-IN"/>
        </w:rPr>
        <w:t xml:space="preserve">Cold calling prospective clients </w:t>
      </w:r>
    </w:p>
    <w:p w:rsidR="00AE7AED" w:rsidRPr="00DF375E" w:rsidRDefault="00AE7AED" w:rsidP="00AE7AED">
      <w:pPr>
        <w:pStyle w:val="BodyText"/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</w:p>
    <w:p w:rsidR="007E7130" w:rsidRDefault="007E7130" w:rsidP="004B3125">
      <w:pPr>
        <w:pStyle w:val="Heading2"/>
        <w:rPr>
          <w:rFonts w:eastAsia="Times New Roman" w:cs="Times New Roman"/>
          <w:color w:val="auto"/>
          <w:sz w:val="20"/>
          <w:u w:val="single"/>
        </w:rPr>
      </w:pPr>
    </w:p>
    <w:p w:rsidR="00AF10FB" w:rsidRPr="00AF10FB" w:rsidRDefault="00AF10FB" w:rsidP="004B3125">
      <w:pPr>
        <w:pStyle w:val="Heading2"/>
        <w:rPr>
          <w:rFonts w:eastAsia="Times New Roman" w:cs="Times New Roman"/>
          <w:color w:val="auto"/>
          <w:sz w:val="20"/>
          <w:u w:val="single"/>
        </w:rPr>
      </w:pPr>
      <w:r w:rsidRPr="00AF10FB">
        <w:rPr>
          <w:rFonts w:eastAsia="Times New Roman" w:cs="Times New Roman"/>
          <w:color w:val="auto"/>
          <w:sz w:val="20"/>
          <w:u w:val="single"/>
        </w:rPr>
        <w:t>Vendor Management</w:t>
      </w:r>
    </w:p>
    <w:p w:rsidR="00FA68A5" w:rsidRPr="00FA68A5" w:rsidRDefault="00FA68A5" w:rsidP="00FA68A5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FA68A5">
        <w:rPr>
          <w:rFonts w:asciiTheme="minorHAnsi" w:hAnsiTheme="minorHAnsi" w:cstheme="minorHAnsi"/>
          <w:bCs/>
          <w:sz w:val="22"/>
          <w:szCs w:val="22"/>
          <w:lang w:bidi="hi-IN"/>
        </w:rPr>
        <w:t xml:space="preserve">Solving Vendor Queries </w:t>
      </w:r>
    </w:p>
    <w:p w:rsidR="00FA68A5" w:rsidRPr="00FA68A5" w:rsidRDefault="00FA68A5" w:rsidP="00FA68A5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FA68A5">
        <w:rPr>
          <w:rFonts w:asciiTheme="minorHAnsi" w:hAnsiTheme="minorHAnsi" w:cstheme="minorHAnsi"/>
          <w:bCs/>
          <w:sz w:val="22"/>
          <w:szCs w:val="22"/>
          <w:lang w:bidi="hi-IN"/>
        </w:rPr>
        <w:t xml:space="preserve">Sending Daily sales report to the Vendor </w:t>
      </w:r>
    </w:p>
    <w:p w:rsidR="00FA68A5" w:rsidRPr="00FA68A5" w:rsidRDefault="00FA68A5" w:rsidP="00FA68A5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  <w:r w:rsidRPr="00FA68A5">
        <w:rPr>
          <w:rFonts w:asciiTheme="minorHAnsi" w:hAnsiTheme="minorHAnsi" w:cstheme="minorHAnsi"/>
          <w:bCs/>
          <w:sz w:val="22"/>
          <w:szCs w:val="22"/>
          <w:lang w:bidi="hi-IN"/>
        </w:rPr>
        <w:t>Ensure that the VRF is Updated in the System</w:t>
      </w:r>
    </w:p>
    <w:p w:rsidR="00FA68A5" w:rsidRDefault="00FA68A5" w:rsidP="00FA68A5">
      <w:pPr>
        <w:pStyle w:val="BodyText"/>
        <w:numPr>
          <w:ilvl w:val="0"/>
          <w:numId w:val="18"/>
        </w:numPr>
        <w:tabs>
          <w:tab w:val="left" w:pos="720"/>
          <w:tab w:val="left" w:pos="1440"/>
        </w:tabs>
        <w:spacing w:after="0"/>
        <w:ind w:left="540"/>
        <w:rPr>
          <w:rFonts w:eastAsia="Times New Roman"/>
          <w:sz w:val="20"/>
        </w:rPr>
      </w:pPr>
      <w:r w:rsidRPr="00FA68A5">
        <w:rPr>
          <w:rFonts w:asciiTheme="minorHAnsi" w:hAnsiTheme="minorHAnsi" w:cstheme="minorHAnsi"/>
          <w:bCs/>
          <w:sz w:val="22"/>
          <w:szCs w:val="22"/>
          <w:lang w:bidi="hi-IN"/>
        </w:rPr>
        <w:t>Follow up with the Vendors for Inventory to inform about the to schedule the event</w:t>
      </w:r>
      <w:r w:rsidRPr="003128BD">
        <w:rPr>
          <w:rFonts w:eastAsia="Times New Roman"/>
          <w:sz w:val="20"/>
        </w:rPr>
        <w:t>.</w:t>
      </w:r>
    </w:p>
    <w:p w:rsidR="00FE7139" w:rsidRPr="004B3125" w:rsidRDefault="00FE7139" w:rsidP="00FE7139">
      <w:pPr>
        <w:pStyle w:val="BodyText"/>
        <w:tabs>
          <w:tab w:val="left" w:pos="720"/>
          <w:tab w:val="left" w:pos="1440"/>
        </w:tabs>
        <w:spacing w:after="0"/>
        <w:ind w:left="540"/>
        <w:rPr>
          <w:rFonts w:asciiTheme="minorHAnsi" w:hAnsiTheme="minorHAnsi" w:cstheme="minorHAnsi"/>
          <w:bCs/>
          <w:sz w:val="22"/>
          <w:szCs w:val="22"/>
          <w:lang w:bidi="hi-IN"/>
        </w:rPr>
      </w:pPr>
    </w:p>
    <w:p w:rsidR="00FE7139" w:rsidRDefault="00FE7139" w:rsidP="00FE7139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p w:rsidR="001F4381" w:rsidRDefault="001F4381" w:rsidP="00FE7139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p w:rsidR="001F4381" w:rsidRDefault="001F4381" w:rsidP="00FE7139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p w:rsidR="001F4381" w:rsidRPr="00EB3F8D" w:rsidRDefault="001F4381" w:rsidP="00FE7139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tbl>
      <w:tblPr>
        <w:tblStyle w:val="TableGrid"/>
        <w:tblW w:w="0" w:type="auto"/>
        <w:tblInd w:w="-72" w:type="dxa"/>
        <w:tblLook w:val="04A0"/>
      </w:tblPr>
      <w:tblGrid>
        <w:gridCol w:w="10728"/>
      </w:tblGrid>
      <w:tr w:rsidR="00FE7139" w:rsidRPr="00EB3F8D" w:rsidTr="008E1ED3">
        <w:trPr>
          <w:trHeight w:val="350"/>
        </w:trPr>
        <w:tc>
          <w:tcPr>
            <w:tcW w:w="10728" w:type="dxa"/>
            <w:shd w:val="clear" w:color="auto" w:fill="548DD4" w:themeFill="text2" w:themeFillTint="99"/>
          </w:tcPr>
          <w:p w:rsidR="00FE7139" w:rsidRPr="00EB3F8D" w:rsidRDefault="00FE7139" w:rsidP="00FE7139">
            <w:pPr>
              <w:tabs>
                <w:tab w:val="left" w:pos="930"/>
              </w:tabs>
              <w:ind w:left="72"/>
              <w:rPr>
                <w:rFonts w:eastAsia="Calibri" w:cstheme="minorHAnsi"/>
                <w:b/>
              </w:rPr>
            </w:pPr>
            <w:r w:rsidRPr="00EB3F8D">
              <w:rPr>
                <w:rFonts w:eastAsia="Calibri" w:cstheme="minorHAnsi"/>
                <w:b/>
              </w:rPr>
              <w:lastRenderedPageBreak/>
              <w:t>Skills</w:t>
            </w:r>
          </w:p>
        </w:tc>
      </w:tr>
    </w:tbl>
    <w:p w:rsidR="00FE7139" w:rsidRPr="00EB3F8D" w:rsidRDefault="00FE7139" w:rsidP="00FE7139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p w:rsidR="00FE7139" w:rsidRPr="00BE433B" w:rsidRDefault="00FE7139" w:rsidP="00BE433B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BE433B">
        <w:rPr>
          <w:rFonts w:eastAsia="Calibri" w:cstheme="minorHAnsi"/>
          <w:bCs/>
          <w:lang w:bidi="hi-IN"/>
        </w:rPr>
        <w:t>Communication skills – written and verbal</w:t>
      </w:r>
    </w:p>
    <w:p w:rsidR="00FE7139" w:rsidRPr="00FE7139" w:rsidRDefault="00FE7139" w:rsidP="00BE433B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>Highly personable with the ability to engage multiple business stakeholders</w:t>
      </w:r>
    </w:p>
    <w:p w:rsidR="00FE7139" w:rsidRPr="00FE7139" w:rsidRDefault="00FE7139" w:rsidP="00BE433B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>Keen attention to detail with strong multi-tasking skills</w:t>
      </w:r>
    </w:p>
    <w:p w:rsidR="00FE7139" w:rsidRPr="007E7130" w:rsidRDefault="00FE7139" w:rsidP="007E7130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>Produce on-time quality deliverables in a deadline-driven environment while balancing multiple priorities</w:t>
      </w:r>
    </w:p>
    <w:p w:rsidR="00FE7139" w:rsidRPr="00FE7139" w:rsidRDefault="00FE7139" w:rsidP="00BE433B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 xml:space="preserve">Highly </w:t>
      </w:r>
      <w:r w:rsidR="00BE433B" w:rsidRPr="00BE433B">
        <w:rPr>
          <w:rFonts w:eastAsia="Calibri" w:cstheme="minorHAnsi"/>
          <w:bCs/>
          <w:lang w:bidi="hi-IN"/>
        </w:rPr>
        <w:t>organized</w:t>
      </w:r>
      <w:r w:rsidRPr="00FE7139">
        <w:rPr>
          <w:rFonts w:eastAsia="Calibri" w:cstheme="minorHAnsi"/>
          <w:bCs/>
          <w:lang w:bidi="hi-IN"/>
        </w:rPr>
        <w:t xml:space="preserve"> together with the ability to </w:t>
      </w:r>
      <w:r w:rsidR="00BE433B" w:rsidRPr="00BE433B">
        <w:rPr>
          <w:rFonts w:eastAsia="Calibri" w:cstheme="minorHAnsi"/>
          <w:bCs/>
          <w:lang w:bidi="hi-IN"/>
        </w:rPr>
        <w:t>priorities</w:t>
      </w:r>
      <w:r w:rsidRPr="00FE7139">
        <w:rPr>
          <w:rFonts w:eastAsia="Calibri" w:cstheme="minorHAnsi"/>
          <w:bCs/>
          <w:lang w:bidi="hi-IN"/>
        </w:rPr>
        <w:t xml:space="preserve"> and adapt within a changing environment</w:t>
      </w:r>
    </w:p>
    <w:p w:rsidR="00FE7139" w:rsidRPr="00FE7139" w:rsidRDefault="00FE7139" w:rsidP="00BE433B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>English, Native or bilingual proficiency</w:t>
      </w:r>
    </w:p>
    <w:p w:rsidR="00FE7139" w:rsidRPr="00FE7139" w:rsidRDefault="00FE7139" w:rsidP="00BE433B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>Ability to multi-task</w:t>
      </w:r>
    </w:p>
    <w:p w:rsidR="00FE7139" w:rsidRPr="00FE7139" w:rsidRDefault="00FE7139" w:rsidP="00BE433B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>Strong Excel and analytical skills to measure, manage, analyze and report on KPI's</w:t>
      </w:r>
    </w:p>
    <w:p w:rsidR="001702CA" w:rsidRDefault="00FE7139" w:rsidP="001B169C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FE7139">
        <w:rPr>
          <w:rFonts w:eastAsia="Calibri" w:cstheme="minorHAnsi"/>
          <w:bCs/>
          <w:lang w:bidi="hi-IN"/>
        </w:rPr>
        <w:t xml:space="preserve">Exceptional attention to </w:t>
      </w:r>
      <w:r w:rsidR="00BE433B" w:rsidRPr="00BE433B">
        <w:rPr>
          <w:rFonts w:eastAsia="Calibri" w:cstheme="minorHAnsi"/>
          <w:bCs/>
          <w:lang w:bidi="hi-IN"/>
        </w:rPr>
        <w:t>detail</w:t>
      </w:r>
      <w:r w:rsidR="00BE433B">
        <w:rPr>
          <w:rFonts w:eastAsia="Calibri" w:cstheme="minorHAnsi"/>
          <w:bCs/>
          <w:lang w:bidi="hi-IN"/>
        </w:rPr>
        <w:t>.</w:t>
      </w:r>
    </w:p>
    <w:p w:rsidR="00E469C1" w:rsidRDefault="00E469C1" w:rsidP="00E469C1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E469C1">
        <w:rPr>
          <w:rFonts w:eastAsia="Calibri" w:cstheme="minorHAnsi"/>
          <w:bCs/>
          <w:lang w:bidi="hi-IN"/>
        </w:rPr>
        <w:t>Customer service experience in an office setting.</w:t>
      </w:r>
    </w:p>
    <w:p w:rsidR="00E469C1" w:rsidRPr="00E469C1" w:rsidRDefault="00E469C1" w:rsidP="00E469C1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E469C1">
        <w:rPr>
          <w:rFonts w:eastAsia="Calibri" w:cstheme="minorHAnsi"/>
          <w:bCs/>
          <w:lang w:bidi="hi-IN"/>
        </w:rPr>
        <w:t>Can calculate figures and amounts such as discounts, interest, commissions, proportions and percentages.</w:t>
      </w:r>
    </w:p>
    <w:p w:rsidR="00E469C1" w:rsidRPr="00E469C1" w:rsidRDefault="00E469C1" w:rsidP="00E469C1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E469C1">
        <w:rPr>
          <w:rFonts w:eastAsia="Calibri" w:cstheme="minorHAnsi"/>
          <w:bCs/>
          <w:lang w:bidi="hi-IN"/>
        </w:rPr>
        <w:t>Strong ability to multi-task, prioritize and execute.</w:t>
      </w:r>
    </w:p>
    <w:p w:rsidR="00E469C1" w:rsidRPr="00E469C1" w:rsidRDefault="00E469C1" w:rsidP="00E469C1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E469C1">
        <w:rPr>
          <w:rFonts w:eastAsia="Calibri" w:cstheme="minorHAnsi"/>
          <w:bCs/>
          <w:lang w:bidi="hi-IN"/>
        </w:rPr>
        <w:t>Ability to perform under pressure and stressful conditions.</w:t>
      </w:r>
    </w:p>
    <w:p w:rsidR="00E469C1" w:rsidRPr="00E469C1" w:rsidRDefault="00E469C1" w:rsidP="00E469C1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E469C1">
        <w:rPr>
          <w:rFonts w:eastAsia="Calibri" w:cstheme="minorHAnsi"/>
          <w:bCs/>
          <w:lang w:bidi="hi-IN"/>
        </w:rPr>
        <w:t>Personal and professional demeanour and attitude.</w:t>
      </w:r>
    </w:p>
    <w:p w:rsidR="00E469C1" w:rsidRPr="00E469C1" w:rsidRDefault="00E469C1" w:rsidP="00E469C1">
      <w:pPr>
        <w:pStyle w:val="ListParagraph"/>
        <w:numPr>
          <w:ilvl w:val="0"/>
          <w:numId w:val="24"/>
        </w:numPr>
        <w:tabs>
          <w:tab w:val="right" w:pos="9360"/>
        </w:tabs>
        <w:rPr>
          <w:rFonts w:eastAsia="Calibri" w:cstheme="minorHAnsi"/>
          <w:bCs/>
          <w:lang w:bidi="hi-IN"/>
        </w:rPr>
      </w:pPr>
      <w:r w:rsidRPr="00E469C1">
        <w:rPr>
          <w:rFonts w:eastAsia="Calibri" w:cstheme="minorHAnsi"/>
          <w:bCs/>
          <w:lang w:bidi="hi-IN"/>
        </w:rPr>
        <w:t>A fast learner who can quickly understanding and articulate new technologies and processes</w:t>
      </w:r>
    </w:p>
    <w:p w:rsidR="00E469C1" w:rsidRPr="001B169C" w:rsidRDefault="00E469C1" w:rsidP="00E469C1">
      <w:pPr>
        <w:pStyle w:val="ListParagraph"/>
        <w:tabs>
          <w:tab w:val="right" w:pos="9360"/>
        </w:tabs>
        <w:rPr>
          <w:rFonts w:eastAsia="Calibri" w:cstheme="minorHAnsi"/>
          <w:bCs/>
          <w:lang w:bidi="hi-IN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/>
      </w:tblPr>
      <w:tblGrid>
        <w:gridCol w:w="10750"/>
      </w:tblGrid>
      <w:tr w:rsidR="00C53945" w:rsidRPr="00EB3F8D" w:rsidTr="00F1693B">
        <w:tc>
          <w:tcPr>
            <w:tcW w:w="10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tcMar>
              <w:left w:w="108" w:type="dxa"/>
              <w:right w:w="108" w:type="dxa"/>
            </w:tcMar>
          </w:tcPr>
          <w:p w:rsidR="00C53945" w:rsidRPr="00EB3F8D" w:rsidRDefault="00972005">
            <w:pPr>
              <w:tabs>
                <w:tab w:val="left" w:pos="87"/>
              </w:tabs>
              <w:spacing w:after="0" w:line="240" w:lineRule="auto"/>
              <w:ind w:left="177"/>
              <w:rPr>
                <w:rFonts w:eastAsia="Calibri" w:cstheme="minorHAnsi"/>
              </w:rPr>
            </w:pPr>
            <w:r w:rsidRPr="00EB3F8D">
              <w:rPr>
                <w:rFonts w:eastAsia="Calibri" w:cstheme="minorHAnsi"/>
                <w:b/>
              </w:rPr>
              <w:t>Academic Qualification</w:t>
            </w:r>
          </w:p>
        </w:tc>
      </w:tr>
    </w:tbl>
    <w:p w:rsidR="00772FBB" w:rsidRDefault="00665DB7" w:rsidP="00772FBB">
      <w:pPr>
        <w:pStyle w:val="ListParagraph"/>
        <w:numPr>
          <w:ilvl w:val="0"/>
          <w:numId w:val="29"/>
        </w:numPr>
        <w:tabs>
          <w:tab w:val="left" w:pos="1253"/>
        </w:tabs>
        <w:rPr>
          <w:rFonts w:eastAsia="Calibri" w:cstheme="minorHAnsi"/>
        </w:rPr>
      </w:pPr>
      <w:r>
        <w:rPr>
          <w:rFonts w:eastAsia="Calibri" w:cstheme="minorHAnsi"/>
        </w:rPr>
        <w:t xml:space="preserve">SY BCOM-SNDT Collage-Mumbai University </w:t>
      </w:r>
    </w:p>
    <w:p w:rsidR="00772FBB" w:rsidRPr="00E469C1" w:rsidRDefault="00772FBB" w:rsidP="00E469C1">
      <w:pPr>
        <w:pStyle w:val="ListParagraph"/>
        <w:numPr>
          <w:ilvl w:val="0"/>
          <w:numId w:val="29"/>
        </w:numPr>
        <w:tabs>
          <w:tab w:val="left" w:pos="1253"/>
        </w:tabs>
        <w:rPr>
          <w:rFonts w:eastAsia="Calibri" w:cstheme="minorHAnsi"/>
        </w:rPr>
      </w:pPr>
      <w:r w:rsidRPr="00665DB7">
        <w:rPr>
          <w:rFonts w:eastAsia="Calibri" w:cstheme="minorHAnsi"/>
        </w:rPr>
        <w:t>Diploma in Maharashtra State Bureau Examination in “Accountancy “in 1997   .</w:t>
      </w:r>
    </w:p>
    <w:p w:rsidR="00E469C1" w:rsidRPr="00EB3F8D" w:rsidRDefault="00E469C1" w:rsidP="00E469C1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tbl>
      <w:tblPr>
        <w:tblStyle w:val="TableGrid"/>
        <w:tblW w:w="0" w:type="auto"/>
        <w:tblInd w:w="-72" w:type="dxa"/>
        <w:tblLook w:val="04A0"/>
      </w:tblPr>
      <w:tblGrid>
        <w:gridCol w:w="10728"/>
      </w:tblGrid>
      <w:tr w:rsidR="00E469C1" w:rsidRPr="00EB3F8D" w:rsidTr="00202697">
        <w:trPr>
          <w:trHeight w:val="350"/>
        </w:trPr>
        <w:tc>
          <w:tcPr>
            <w:tcW w:w="10728" w:type="dxa"/>
            <w:shd w:val="clear" w:color="auto" w:fill="548DD4" w:themeFill="text2" w:themeFillTint="99"/>
          </w:tcPr>
          <w:p w:rsidR="00E469C1" w:rsidRPr="00EB3F8D" w:rsidRDefault="00E469C1" w:rsidP="00202697">
            <w:pPr>
              <w:tabs>
                <w:tab w:val="left" w:pos="930"/>
              </w:tabs>
              <w:ind w:left="72"/>
              <w:rPr>
                <w:rFonts w:eastAsia="Calibri" w:cstheme="minorHAnsi"/>
                <w:b/>
              </w:rPr>
            </w:pPr>
            <w:r w:rsidRPr="00EB3F8D">
              <w:rPr>
                <w:rFonts w:eastAsia="Calibri" w:cstheme="minorHAnsi"/>
                <w:b/>
              </w:rPr>
              <w:t>Skills</w:t>
            </w:r>
          </w:p>
        </w:tc>
      </w:tr>
    </w:tbl>
    <w:p w:rsidR="00E469C1" w:rsidRDefault="00E469C1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p w:rsidR="00E469C1" w:rsidRPr="00E469C1" w:rsidRDefault="00E469C1" w:rsidP="00E469C1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80" w:hanging="180"/>
        <w:rPr>
          <w:b/>
        </w:rPr>
      </w:pPr>
      <w:r w:rsidRPr="00925F24">
        <w:rPr>
          <w:b/>
        </w:rPr>
        <w:t>Microsoft Office</w:t>
      </w:r>
    </w:p>
    <w:p w:rsidR="00E469C1" w:rsidRPr="00E469C1" w:rsidRDefault="00E469C1" w:rsidP="00E469C1">
      <w:pPr>
        <w:pStyle w:val="ListParagraph"/>
        <w:numPr>
          <w:ilvl w:val="0"/>
          <w:numId w:val="29"/>
        </w:numPr>
        <w:tabs>
          <w:tab w:val="left" w:pos="1253"/>
        </w:tabs>
        <w:rPr>
          <w:rFonts w:eastAsia="Calibri" w:cstheme="minorHAnsi"/>
        </w:rPr>
      </w:pPr>
      <w:r w:rsidRPr="00E469C1">
        <w:rPr>
          <w:rFonts w:eastAsia="Calibri" w:cstheme="minorHAnsi"/>
        </w:rPr>
        <w:t>MS Work 2003 / 2007</w:t>
      </w:r>
    </w:p>
    <w:p w:rsidR="00E469C1" w:rsidRPr="00E469C1" w:rsidRDefault="00E469C1" w:rsidP="00E469C1">
      <w:pPr>
        <w:pStyle w:val="ListParagraph"/>
        <w:numPr>
          <w:ilvl w:val="0"/>
          <w:numId w:val="29"/>
        </w:numPr>
        <w:tabs>
          <w:tab w:val="left" w:pos="1253"/>
        </w:tabs>
        <w:rPr>
          <w:rFonts w:eastAsia="Calibri" w:cstheme="minorHAnsi"/>
        </w:rPr>
      </w:pPr>
      <w:r w:rsidRPr="00E469C1">
        <w:rPr>
          <w:rFonts w:eastAsia="Calibri" w:cstheme="minorHAnsi"/>
        </w:rPr>
        <w:t>MS Excel 2003 / 2007</w:t>
      </w:r>
    </w:p>
    <w:p w:rsidR="00E469C1" w:rsidRPr="00E469C1" w:rsidRDefault="00E469C1" w:rsidP="00E469C1">
      <w:pPr>
        <w:pStyle w:val="ListParagraph"/>
        <w:numPr>
          <w:ilvl w:val="0"/>
          <w:numId w:val="29"/>
        </w:numPr>
        <w:tabs>
          <w:tab w:val="left" w:pos="1253"/>
        </w:tabs>
        <w:rPr>
          <w:rFonts w:eastAsia="Calibri" w:cstheme="minorHAnsi"/>
        </w:rPr>
      </w:pPr>
      <w:r w:rsidRPr="00E469C1">
        <w:rPr>
          <w:rFonts w:eastAsia="Calibri" w:cstheme="minorHAnsi"/>
        </w:rPr>
        <w:t>MS PowerPoint 2003 / 2007</w:t>
      </w:r>
    </w:p>
    <w:p w:rsidR="00E469C1" w:rsidRPr="00E469C1" w:rsidRDefault="00E469C1" w:rsidP="00E469C1">
      <w:pPr>
        <w:pStyle w:val="ListParagraph"/>
        <w:numPr>
          <w:ilvl w:val="0"/>
          <w:numId w:val="29"/>
        </w:numPr>
        <w:tabs>
          <w:tab w:val="left" w:pos="1253"/>
        </w:tabs>
        <w:rPr>
          <w:rFonts w:eastAsia="Calibri" w:cstheme="minorHAnsi"/>
        </w:rPr>
      </w:pPr>
      <w:r w:rsidRPr="00E469C1">
        <w:rPr>
          <w:rFonts w:eastAsia="Calibri" w:cstheme="minorHAnsi"/>
        </w:rPr>
        <w:t>MS Outlook</w:t>
      </w:r>
    </w:p>
    <w:p w:rsidR="00E469C1" w:rsidRPr="00E469C1" w:rsidRDefault="00E469C1" w:rsidP="00E469C1">
      <w:pPr>
        <w:pStyle w:val="ListParagraph"/>
        <w:numPr>
          <w:ilvl w:val="0"/>
          <w:numId w:val="29"/>
        </w:numPr>
        <w:tabs>
          <w:tab w:val="left" w:pos="1253"/>
        </w:tabs>
        <w:rPr>
          <w:rFonts w:eastAsia="Calibri" w:cstheme="minorHAnsi"/>
        </w:rPr>
      </w:pPr>
      <w:r>
        <w:rPr>
          <w:rFonts w:eastAsia="Calibri" w:cstheme="minorHAnsi"/>
        </w:rPr>
        <w:t>Internet and Email Application</w:t>
      </w:r>
    </w:p>
    <w:p w:rsidR="00E469C1" w:rsidRPr="00EB3F8D" w:rsidRDefault="00E469C1">
      <w:pPr>
        <w:tabs>
          <w:tab w:val="left" w:pos="177"/>
        </w:tabs>
        <w:spacing w:after="0" w:line="240" w:lineRule="auto"/>
        <w:rPr>
          <w:rFonts w:eastAsia="Calibri" w:cstheme="minorHAnsi"/>
          <w:b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/>
      </w:tblPr>
      <w:tblGrid>
        <w:gridCol w:w="10750"/>
      </w:tblGrid>
      <w:tr w:rsidR="00C53945" w:rsidRPr="00EB3F8D" w:rsidTr="00F1693B">
        <w:tc>
          <w:tcPr>
            <w:tcW w:w="10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tcMar>
              <w:left w:w="108" w:type="dxa"/>
              <w:right w:w="108" w:type="dxa"/>
            </w:tcMar>
          </w:tcPr>
          <w:p w:rsidR="00C53945" w:rsidRPr="00EB3F8D" w:rsidRDefault="00972005">
            <w:pPr>
              <w:tabs>
                <w:tab w:val="left" w:pos="177"/>
              </w:tabs>
              <w:spacing w:after="0" w:line="240" w:lineRule="auto"/>
              <w:ind w:left="177"/>
              <w:rPr>
                <w:rFonts w:eastAsia="Calibri" w:cstheme="minorHAnsi"/>
              </w:rPr>
            </w:pPr>
            <w:r w:rsidRPr="00EB3F8D">
              <w:rPr>
                <w:rFonts w:eastAsia="Calibri" w:cstheme="minorHAnsi"/>
                <w:b/>
              </w:rPr>
              <w:t>Personal Detail</w:t>
            </w:r>
          </w:p>
        </w:tc>
      </w:tr>
    </w:tbl>
    <w:p w:rsidR="00C53945" w:rsidRPr="00EB3F8D" w:rsidRDefault="00C53945">
      <w:pPr>
        <w:spacing w:after="0"/>
        <w:rPr>
          <w:rFonts w:eastAsia="Calibri" w:cstheme="minorHAnsi"/>
          <w:b/>
        </w:rPr>
      </w:pPr>
    </w:p>
    <w:p w:rsidR="003128BD" w:rsidRPr="00EB3F8D" w:rsidRDefault="003128BD" w:rsidP="003128BD">
      <w:pPr>
        <w:spacing w:after="90" w:line="240" w:lineRule="atLeast"/>
        <w:textAlignment w:val="top"/>
        <w:rPr>
          <w:rFonts w:eastAsia="Times New Roman" w:cstheme="minorHAnsi"/>
          <w:color w:val="263238"/>
        </w:rPr>
      </w:pPr>
      <w:r w:rsidRPr="00EB3F8D">
        <w:rPr>
          <w:rFonts w:eastAsia="Times New Roman" w:cstheme="minorHAnsi"/>
          <w:b/>
          <w:color w:val="263238"/>
        </w:rPr>
        <w:t>Birthday</w:t>
      </w:r>
      <w:r w:rsidR="001702CA" w:rsidRPr="00EB3F8D">
        <w:rPr>
          <w:rFonts w:eastAsia="Times New Roman" w:cstheme="minorHAnsi"/>
          <w:color w:val="263238"/>
        </w:rPr>
        <w:t xml:space="preserve">                : </w:t>
      </w:r>
      <w:r w:rsidR="00BE433B">
        <w:rPr>
          <w:rFonts w:eastAsia="Times New Roman" w:cstheme="minorHAnsi"/>
          <w:color w:val="263238"/>
        </w:rPr>
        <w:t>1</w:t>
      </w:r>
      <w:r w:rsidR="007E7130">
        <w:rPr>
          <w:rFonts w:eastAsia="Times New Roman" w:cstheme="minorHAnsi"/>
          <w:color w:val="263238"/>
        </w:rPr>
        <w:t>3</w:t>
      </w:r>
      <w:r w:rsidR="00BE433B">
        <w:rPr>
          <w:rFonts w:eastAsia="Times New Roman" w:cstheme="minorHAnsi"/>
          <w:color w:val="263238"/>
          <w:vertAlign w:val="superscript"/>
        </w:rPr>
        <w:t xml:space="preserve">th </w:t>
      </w:r>
      <w:r w:rsidR="007E7130">
        <w:rPr>
          <w:rFonts w:eastAsia="Times New Roman" w:cstheme="minorHAnsi"/>
          <w:color w:val="263238"/>
        </w:rPr>
        <w:t>March</w:t>
      </w:r>
      <w:r w:rsidR="00B54330">
        <w:rPr>
          <w:rFonts w:eastAsia="Times New Roman" w:cstheme="minorHAnsi"/>
          <w:color w:val="263238"/>
        </w:rPr>
        <w:t xml:space="preserve"> </w:t>
      </w:r>
      <w:r w:rsidRPr="00EB3F8D">
        <w:rPr>
          <w:rFonts w:eastAsia="Times New Roman" w:cstheme="minorHAnsi"/>
          <w:color w:val="263238"/>
        </w:rPr>
        <w:br/>
      </w:r>
      <w:r w:rsidRPr="00EB3F8D">
        <w:rPr>
          <w:rFonts w:eastAsia="Times New Roman" w:cstheme="minorHAnsi"/>
          <w:b/>
          <w:color w:val="263238"/>
        </w:rPr>
        <w:t>Civil Status</w:t>
      </w:r>
      <w:r w:rsidR="001702CA" w:rsidRPr="00EB3F8D">
        <w:rPr>
          <w:rFonts w:eastAsia="Times New Roman" w:cstheme="minorHAnsi"/>
          <w:color w:val="263238"/>
        </w:rPr>
        <w:t xml:space="preserve">            </w:t>
      </w:r>
      <w:r w:rsidR="007E7130">
        <w:rPr>
          <w:rFonts w:eastAsia="Times New Roman" w:cstheme="minorHAnsi"/>
          <w:color w:val="263238"/>
        </w:rPr>
        <w:t xml:space="preserve">: Married </w:t>
      </w:r>
      <w:r w:rsidRPr="00EB3F8D">
        <w:rPr>
          <w:rFonts w:eastAsia="Times New Roman" w:cstheme="minorHAnsi"/>
          <w:color w:val="263238"/>
        </w:rPr>
        <w:br/>
      </w:r>
      <w:r w:rsidRPr="00EB3F8D">
        <w:rPr>
          <w:rFonts w:eastAsia="Times New Roman" w:cstheme="minorHAnsi"/>
          <w:b/>
          <w:color w:val="263238"/>
        </w:rPr>
        <w:t>Gender</w:t>
      </w:r>
      <w:r w:rsidR="001702CA" w:rsidRPr="00EB3F8D">
        <w:rPr>
          <w:rFonts w:eastAsia="Times New Roman" w:cstheme="minorHAnsi"/>
          <w:color w:val="263238"/>
        </w:rPr>
        <w:t xml:space="preserve">                   </w:t>
      </w:r>
      <w:r w:rsidRPr="00EB3F8D">
        <w:rPr>
          <w:rFonts w:eastAsia="Times New Roman" w:cstheme="minorHAnsi"/>
          <w:color w:val="263238"/>
        </w:rPr>
        <w:t>: Female</w:t>
      </w:r>
      <w:r w:rsidRPr="00EB3F8D">
        <w:rPr>
          <w:rFonts w:eastAsia="Times New Roman" w:cstheme="minorHAnsi"/>
          <w:color w:val="263238"/>
        </w:rPr>
        <w:br/>
      </w:r>
      <w:r w:rsidRPr="00EB3F8D">
        <w:rPr>
          <w:rFonts w:eastAsia="Times New Roman" w:cstheme="minorHAnsi"/>
          <w:b/>
          <w:color w:val="263238"/>
        </w:rPr>
        <w:t>Religion</w:t>
      </w:r>
      <w:r w:rsidR="001702CA" w:rsidRPr="00EB3F8D">
        <w:rPr>
          <w:rFonts w:eastAsia="Times New Roman" w:cstheme="minorHAnsi"/>
          <w:color w:val="263238"/>
        </w:rPr>
        <w:t xml:space="preserve">                  </w:t>
      </w:r>
      <w:r w:rsidRPr="00EB3F8D">
        <w:rPr>
          <w:rFonts w:eastAsia="Times New Roman" w:cstheme="minorHAnsi"/>
          <w:color w:val="263238"/>
        </w:rPr>
        <w:t>: Roman Catholic</w:t>
      </w:r>
      <w:r w:rsidRPr="00EB3F8D">
        <w:rPr>
          <w:rFonts w:eastAsia="Times New Roman" w:cstheme="minorHAnsi"/>
          <w:color w:val="263238"/>
        </w:rPr>
        <w:br/>
      </w:r>
      <w:r w:rsidRPr="00EB3F8D">
        <w:rPr>
          <w:rFonts w:eastAsia="Times New Roman" w:cstheme="minorHAnsi"/>
          <w:b/>
          <w:color w:val="263238"/>
        </w:rPr>
        <w:t xml:space="preserve">Language </w:t>
      </w:r>
      <w:r w:rsidR="007E7130" w:rsidRPr="00EB3F8D">
        <w:rPr>
          <w:rFonts w:eastAsia="Times New Roman" w:cstheme="minorHAnsi"/>
          <w:b/>
          <w:color w:val="263238"/>
        </w:rPr>
        <w:t>spoken</w:t>
      </w:r>
      <w:r w:rsidR="007E7130">
        <w:rPr>
          <w:rFonts w:eastAsia="Times New Roman" w:cstheme="minorHAnsi"/>
          <w:b/>
          <w:color w:val="263238"/>
        </w:rPr>
        <w:t>:</w:t>
      </w:r>
      <w:r w:rsidRPr="00EB3F8D">
        <w:rPr>
          <w:rFonts w:eastAsia="Times New Roman" w:cstheme="minorHAnsi"/>
          <w:color w:val="263238"/>
        </w:rPr>
        <w:t xml:space="preserve"> Eng</w:t>
      </w:r>
      <w:r w:rsidR="00C16EDA">
        <w:rPr>
          <w:rFonts w:eastAsia="Times New Roman" w:cstheme="minorHAnsi"/>
          <w:color w:val="263238"/>
        </w:rPr>
        <w:t xml:space="preserve">lish, Hindi, </w:t>
      </w:r>
      <w:r w:rsidR="007E7130">
        <w:rPr>
          <w:rFonts w:eastAsia="Times New Roman" w:cstheme="minorHAnsi"/>
          <w:color w:val="263238"/>
        </w:rPr>
        <w:t>Marathi.</w:t>
      </w:r>
    </w:p>
    <w:p w:rsidR="00C53945" w:rsidRPr="00EB3F8D" w:rsidRDefault="00C53945">
      <w:pPr>
        <w:tabs>
          <w:tab w:val="left" w:pos="1253"/>
        </w:tabs>
        <w:spacing w:after="0"/>
        <w:rPr>
          <w:rFonts w:eastAsia="Calibri" w:cstheme="minorHAnsi"/>
          <w:b/>
        </w:rPr>
      </w:pPr>
    </w:p>
    <w:p w:rsidR="00C53945" w:rsidRPr="00EB3F8D" w:rsidRDefault="008B4640">
      <w:pPr>
        <w:tabs>
          <w:tab w:val="left" w:pos="1253"/>
        </w:tabs>
        <w:spacing w:after="0"/>
        <w:ind w:left="-90"/>
        <w:rPr>
          <w:rFonts w:eastAsia="Calibri" w:cstheme="minorHAnsi"/>
          <w:b/>
        </w:rPr>
      </w:pPr>
      <w:r w:rsidRPr="00EB3F8D">
        <w:rPr>
          <w:rFonts w:cstheme="minorHAnsi"/>
          <w:b/>
          <w:bCs/>
          <w:color w:val="263238"/>
        </w:rPr>
        <w:t>DECLARATION:      </w:t>
      </w:r>
      <w:r w:rsidRPr="00EB3F8D">
        <w:rPr>
          <w:rStyle w:val="apple-converted-space"/>
          <w:rFonts w:cstheme="minorHAnsi"/>
          <w:b/>
          <w:bCs/>
          <w:color w:val="263238"/>
        </w:rPr>
        <w:t> </w:t>
      </w:r>
      <w:r w:rsidRPr="00EB3F8D">
        <w:rPr>
          <w:rFonts w:cstheme="minorHAnsi"/>
          <w:color w:val="263238"/>
        </w:rPr>
        <w:br/>
      </w:r>
      <w:r w:rsidRPr="00EB3F8D">
        <w:rPr>
          <w:rFonts w:cstheme="minorHAnsi"/>
          <w:i/>
          <w:iCs/>
          <w:color w:val="263238"/>
        </w:rPr>
        <w:t> Hereby, I promise that, all the above information is true and I am ready to work in your company according to your company’s rules and regulations, and I promise that, I will try my level best for the success of the company.</w:t>
      </w:r>
    </w:p>
    <w:p w:rsidR="00727E10" w:rsidRDefault="00727E10" w:rsidP="00FB1CCA">
      <w:pPr>
        <w:tabs>
          <w:tab w:val="right" w:pos="9360"/>
        </w:tabs>
        <w:spacing w:after="0"/>
        <w:rPr>
          <w:rFonts w:eastAsia="Calibri" w:cstheme="minorHAnsi"/>
          <w:b/>
        </w:rPr>
      </w:pPr>
    </w:p>
    <w:p w:rsidR="00BE433B" w:rsidRPr="00FB1CCA" w:rsidRDefault="007E7130" w:rsidP="00FB1CCA">
      <w:pPr>
        <w:tabs>
          <w:tab w:val="right" w:pos="9360"/>
        </w:tabs>
        <w:spacing w:after="0"/>
        <w:rPr>
          <w:rFonts w:eastAsia="Calibri" w:cstheme="minorHAnsi"/>
          <w:b/>
        </w:rPr>
      </w:pPr>
      <w:proofErr w:type="spellStart"/>
      <w:r>
        <w:rPr>
          <w:rFonts w:eastAsia="Calibri" w:cstheme="minorHAnsi"/>
          <w:b/>
        </w:rPr>
        <w:t>Swati</w:t>
      </w:r>
      <w:proofErr w:type="spellEnd"/>
      <w:r>
        <w:rPr>
          <w:rFonts w:eastAsia="Calibri" w:cstheme="minorHAnsi"/>
          <w:b/>
        </w:rPr>
        <w:t xml:space="preserve"> Lobo</w:t>
      </w:r>
    </w:p>
    <w:sectPr w:rsidR="00BE433B" w:rsidRPr="00FB1CCA" w:rsidSect="00640CE0"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eXGyreAdvento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9C2"/>
    <w:multiLevelType w:val="hybridMultilevel"/>
    <w:tmpl w:val="1D36F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85088"/>
    <w:multiLevelType w:val="hybridMultilevel"/>
    <w:tmpl w:val="ACE209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2934A75"/>
    <w:multiLevelType w:val="multilevel"/>
    <w:tmpl w:val="E7C039E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F60B40"/>
    <w:multiLevelType w:val="multilevel"/>
    <w:tmpl w:val="B0764A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3D519A"/>
    <w:multiLevelType w:val="multilevel"/>
    <w:tmpl w:val="8F6493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6F554A"/>
    <w:multiLevelType w:val="multilevel"/>
    <w:tmpl w:val="798A2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CC72C8"/>
    <w:multiLevelType w:val="multilevel"/>
    <w:tmpl w:val="8182EA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2245A1"/>
    <w:multiLevelType w:val="hybridMultilevel"/>
    <w:tmpl w:val="C89CB9B2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52D71B4"/>
    <w:multiLevelType w:val="hybridMultilevel"/>
    <w:tmpl w:val="C4DA8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C3115"/>
    <w:multiLevelType w:val="hybridMultilevel"/>
    <w:tmpl w:val="3B7A1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B6FAD"/>
    <w:multiLevelType w:val="hybridMultilevel"/>
    <w:tmpl w:val="0368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C6834"/>
    <w:multiLevelType w:val="multilevel"/>
    <w:tmpl w:val="DE3E70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613627"/>
    <w:multiLevelType w:val="multilevel"/>
    <w:tmpl w:val="8910B9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FA6AF9"/>
    <w:multiLevelType w:val="hybridMultilevel"/>
    <w:tmpl w:val="AE78B33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14254F"/>
    <w:multiLevelType w:val="multilevel"/>
    <w:tmpl w:val="008EC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0B54FE"/>
    <w:multiLevelType w:val="hybridMultilevel"/>
    <w:tmpl w:val="DCF42A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36444"/>
    <w:multiLevelType w:val="hybridMultilevel"/>
    <w:tmpl w:val="B92A0460"/>
    <w:lvl w:ilvl="0" w:tplc="22E86790">
      <w:numFmt w:val="bullet"/>
      <w:lvlText w:val=""/>
      <w:lvlJc w:val="left"/>
      <w:pPr>
        <w:ind w:left="486" w:hanging="360"/>
      </w:pPr>
      <w:rPr>
        <w:rFonts w:hint="default"/>
        <w:w w:val="100"/>
        <w:lang w:val="en-US" w:eastAsia="en-US" w:bidi="ar-SA"/>
      </w:rPr>
    </w:lvl>
    <w:lvl w:ilvl="1" w:tplc="908267BE">
      <w:numFmt w:val="bullet"/>
      <w:lvlText w:val="•"/>
      <w:lvlJc w:val="left"/>
      <w:pPr>
        <w:ind w:left="1158" w:hanging="360"/>
      </w:pPr>
      <w:rPr>
        <w:rFonts w:hint="default"/>
        <w:lang w:val="en-US" w:eastAsia="en-US" w:bidi="ar-SA"/>
      </w:rPr>
    </w:lvl>
    <w:lvl w:ilvl="2" w:tplc="3CEC905A">
      <w:numFmt w:val="bullet"/>
      <w:lvlText w:val="•"/>
      <w:lvlJc w:val="left"/>
      <w:pPr>
        <w:ind w:left="1837" w:hanging="360"/>
      </w:pPr>
      <w:rPr>
        <w:rFonts w:hint="default"/>
        <w:lang w:val="en-US" w:eastAsia="en-US" w:bidi="ar-SA"/>
      </w:rPr>
    </w:lvl>
    <w:lvl w:ilvl="3" w:tplc="4AC61F26">
      <w:numFmt w:val="bullet"/>
      <w:lvlText w:val="•"/>
      <w:lvlJc w:val="left"/>
      <w:pPr>
        <w:ind w:left="2515" w:hanging="360"/>
      </w:pPr>
      <w:rPr>
        <w:rFonts w:hint="default"/>
        <w:lang w:val="en-US" w:eastAsia="en-US" w:bidi="ar-SA"/>
      </w:rPr>
    </w:lvl>
    <w:lvl w:ilvl="4" w:tplc="6202407E">
      <w:numFmt w:val="bullet"/>
      <w:lvlText w:val="•"/>
      <w:lvlJc w:val="left"/>
      <w:pPr>
        <w:ind w:left="3194" w:hanging="360"/>
      </w:pPr>
      <w:rPr>
        <w:rFonts w:hint="default"/>
        <w:lang w:val="en-US" w:eastAsia="en-US" w:bidi="ar-SA"/>
      </w:rPr>
    </w:lvl>
    <w:lvl w:ilvl="5" w:tplc="9A46F808">
      <w:numFmt w:val="bullet"/>
      <w:lvlText w:val="•"/>
      <w:lvlJc w:val="left"/>
      <w:pPr>
        <w:ind w:left="3872" w:hanging="360"/>
      </w:pPr>
      <w:rPr>
        <w:rFonts w:hint="default"/>
        <w:lang w:val="en-US" w:eastAsia="en-US" w:bidi="ar-SA"/>
      </w:rPr>
    </w:lvl>
    <w:lvl w:ilvl="6" w:tplc="0900C186">
      <w:numFmt w:val="bullet"/>
      <w:lvlText w:val="•"/>
      <w:lvlJc w:val="left"/>
      <w:pPr>
        <w:ind w:left="4551" w:hanging="360"/>
      </w:pPr>
      <w:rPr>
        <w:rFonts w:hint="default"/>
        <w:lang w:val="en-US" w:eastAsia="en-US" w:bidi="ar-SA"/>
      </w:rPr>
    </w:lvl>
    <w:lvl w:ilvl="7" w:tplc="E4B45E14">
      <w:numFmt w:val="bullet"/>
      <w:lvlText w:val="•"/>
      <w:lvlJc w:val="left"/>
      <w:pPr>
        <w:ind w:left="5229" w:hanging="360"/>
      </w:pPr>
      <w:rPr>
        <w:rFonts w:hint="default"/>
        <w:lang w:val="en-US" w:eastAsia="en-US" w:bidi="ar-SA"/>
      </w:rPr>
    </w:lvl>
    <w:lvl w:ilvl="8" w:tplc="AAC263AE">
      <w:numFmt w:val="bullet"/>
      <w:lvlText w:val="•"/>
      <w:lvlJc w:val="left"/>
      <w:pPr>
        <w:ind w:left="5908" w:hanging="360"/>
      </w:pPr>
      <w:rPr>
        <w:rFonts w:hint="default"/>
        <w:lang w:val="en-US" w:eastAsia="en-US" w:bidi="ar-SA"/>
      </w:rPr>
    </w:lvl>
  </w:abstractNum>
  <w:abstractNum w:abstractNumId="17">
    <w:nsid w:val="40FA676C"/>
    <w:multiLevelType w:val="hybridMultilevel"/>
    <w:tmpl w:val="9D62582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491911D4"/>
    <w:multiLevelType w:val="multilevel"/>
    <w:tmpl w:val="6C0808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BC526C"/>
    <w:multiLevelType w:val="multilevel"/>
    <w:tmpl w:val="7CB0E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D1F5A21"/>
    <w:multiLevelType w:val="hybridMultilevel"/>
    <w:tmpl w:val="BA8C2F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164A2"/>
    <w:multiLevelType w:val="multilevel"/>
    <w:tmpl w:val="AE9AEA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8A3F34"/>
    <w:multiLevelType w:val="multilevel"/>
    <w:tmpl w:val="D196F8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3B4C1B"/>
    <w:multiLevelType w:val="multilevel"/>
    <w:tmpl w:val="BC1C24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981700"/>
    <w:multiLevelType w:val="multilevel"/>
    <w:tmpl w:val="1AB4D4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827832"/>
    <w:multiLevelType w:val="multilevel"/>
    <w:tmpl w:val="DA10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D791B63"/>
    <w:multiLevelType w:val="multilevel"/>
    <w:tmpl w:val="BB7C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C477D6A"/>
    <w:multiLevelType w:val="hybridMultilevel"/>
    <w:tmpl w:val="1CAA2F58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8">
    <w:nsid w:val="7CA51778"/>
    <w:multiLevelType w:val="multilevel"/>
    <w:tmpl w:val="338C0A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8A14DF"/>
    <w:multiLevelType w:val="hybridMultilevel"/>
    <w:tmpl w:val="DAAA33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28"/>
  </w:num>
  <w:num w:numId="4">
    <w:abstractNumId w:val="6"/>
  </w:num>
  <w:num w:numId="5">
    <w:abstractNumId w:val="14"/>
  </w:num>
  <w:num w:numId="6">
    <w:abstractNumId w:val="4"/>
  </w:num>
  <w:num w:numId="7">
    <w:abstractNumId w:val="23"/>
  </w:num>
  <w:num w:numId="8">
    <w:abstractNumId w:val="24"/>
  </w:num>
  <w:num w:numId="9">
    <w:abstractNumId w:val="22"/>
  </w:num>
  <w:num w:numId="10">
    <w:abstractNumId w:val="3"/>
  </w:num>
  <w:num w:numId="11">
    <w:abstractNumId w:val="12"/>
  </w:num>
  <w:num w:numId="12">
    <w:abstractNumId w:val="2"/>
  </w:num>
  <w:num w:numId="13">
    <w:abstractNumId w:val="18"/>
  </w:num>
  <w:num w:numId="14">
    <w:abstractNumId w:val="27"/>
  </w:num>
  <w:num w:numId="15">
    <w:abstractNumId w:val="10"/>
  </w:num>
  <w:num w:numId="16">
    <w:abstractNumId w:val="9"/>
  </w:num>
  <w:num w:numId="17">
    <w:abstractNumId w:val="13"/>
  </w:num>
  <w:num w:numId="18">
    <w:abstractNumId w:val="7"/>
  </w:num>
  <w:num w:numId="19">
    <w:abstractNumId w:val="15"/>
  </w:num>
  <w:num w:numId="20">
    <w:abstractNumId w:val="16"/>
  </w:num>
  <w:num w:numId="21">
    <w:abstractNumId w:val="0"/>
  </w:num>
  <w:num w:numId="22">
    <w:abstractNumId w:val="5"/>
  </w:num>
  <w:num w:numId="23">
    <w:abstractNumId w:val="19"/>
  </w:num>
  <w:num w:numId="24">
    <w:abstractNumId w:val="20"/>
  </w:num>
  <w:num w:numId="25">
    <w:abstractNumId w:val="17"/>
  </w:num>
  <w:num w:numId="26">
    <w:abstractNumId w:val="1"/>
  </w:num>
  <w:num w:numId="27">
    <w:abstractNumId w:val="26"/>
  </w:num>
  <w:num w:numId="28">
    <w:abstractNumId w:val="25"/>
  </w:num>
  <w:num w:numId="29">
    <w:abstractNumId w:val="29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53945"/>
    <w:rsid w:val="00006533"/>
    <w:rsid w:val="00047B67"/>
    <w:rsid w:val="000625EF"/>
    <w:rsid w:val="000C5721"/>
    <w:rsid w:val="000D4AC4"/>
    <w:rsid w:val="001702CA"/>
    <w:rsid w:val="00190F68"/>
    <w:rsid w:val="001B169C"/>
    <w:rsid w:val="001B2A8B"/>
    <w:rsid w:val="001C3120"/>
    <w:rsid w:val="001C7205"/>
    <w:rsid w:val="001F4381"/>
    <w:rsid w:val="00201C97"/>
    <w:rsid w:val="00211218"/>
    <w:rsid w:val="00211575"/>
    <w:rsid w:val="0022137A"/>
    <w:rsid w:val="002446E5"/>
    <w:rsid w:val="00252F8E"/>
    <w:rsid w:val="002727A1"/>
    <w:rsid w:val="002E009C"/>
    <w:rsid w:val="002E210F"/>
    <w:rsid w:val="003128BD"/>
    <w:rsid w:val="0031317A"/>
    <w:rsid w:val="00325AA8"/>
    <w:rsid w:val="00336EFD"/>
    <w:rsid w:val="00344D68"/>
    <w:rsid w:val="00387E0C"/>
    <w:rsid w:val="003E34A6"/>
    <w:rsid w:val="003E6DD0"/>
    <w:rsid w:val="003F7CEC"/>
    <w:rsid w:val="00405EFA"/>
    <w:rsid w:val="00417DCE"/>
    <w:rsid w:val="0045121B"/>
    <w:rsid w:val="00461759"/>
    <w:rsid w:val="00461CCC"/>
    <w:rsid w:val="00472076"/>
    <w:rsid w:val="004B1B34"/>
    <w:rsid w:val="004B3125"/>
    <w:rsid w:val="004E3338"/>
    <w:rsid w:val="005622DB"/>
    <w:rsid w:val="00581271"/>
    <w:rsid w:val="005C2342"/>
    <w:rsid w:val="005E6580"/>
    <w:rsid w:val="00640CE0"/>
    <w:rsid w:val="006446F5"/>
    <w:rsid w:val="006449B4"/>
    <w:rsid w:val="00665DB7"/>
    <w:rsid w:val="00684463"/>
    <w:rsid w:val="00693801"/>
    <w:rsid w:val="0069401E"/>
    <w:rsid w:val="0070274C"/>
    <w:rsid w:val="00710278"/>
    <w:rsid w:val="00727E10"/>
    <w:rsid w:val="007431ED"/>
    <w:rsid w:val="00772FBB"/>
    <w:rsid w:val="00775E38"/>
    <w:rsid w:val="00787884"/>
    <w:rsid w:val="007B11D2"/>
    <w:rsid w:val="007B275B"/>
    <w:rsid w:val="007E7130"/>
    <w:rsid w:val="00800279"/>
    <w:rsid w:val="00877556"/>
    <w:rsid w:val="00885DBB"/>
    <w:rsid w:val="008B4640"/>
    <w:rsid w:val="008E4999"/>
    <w:rsid w:val="00972005"/>
    <w:rsid w:val="00996B70"/>
    <w:rsid w:val="009A2278"/>
    <w:rsid w:val="009E1FB9"/>
    <w:rsid w:val="009E3CC2"/>
    <w:rsid w:val="00A2379B"/>
    <w:rsid w:val="00A37736"/>
    <w:rsid w:val="00A900E3"/>
    <w:rsid w:val="00AA4E0E"/>
    <w:rsid w:val="00AB352E"/>
    <w:rsid w:val="00AE7AED"/>
    <w:rsid w:val="00AF10FB"/>
    <w:rsid w:val="00B25758"/>
    <w:rsid w:val="00B54330"/>
    <w:rsid w:val="00B66C06"/>
    <w:rsid w:val="00B7629C"/>
    <w:rsid w:val="00BA401E"/>
    <w:rsid w:val="00BE433B"/>
    <w:rsid w:val="00C05A86"/>
    <w:rsid w:val="00C062C9"/>
    <w:rsid w:val="00C16EDA"/>
    <w:rsid w:val="00C53945"/>
    <w:rsid w:val="00CD1F4F"/>
    <w:rsid w:val="00D17030"/>
    <w:rsid w:val="00D34344"/>
    <w:rsid w:val="00D75BE4"/>
    <w:rsid w:val="00D9171A"/>
    <w:rsid w:val="00D94CC9"/>
    <w:rsid w:val="00D97999"/>
    <w:rsid w:val="00DA511F"/>
    <w:rsid w:val="00DB5BB9"/>
    <w:rsid w:val="00DF375E"/>
    <w:rsid w:val="00E02CAB"/>
    <w:rsid w:val="00E177AD"/>
    <w:rsid w:val="00E31CB0"/>
    <w:rsid w:val="00E445F2"/>
    <w:rsid w:val="00E45857"/>
    <w:rsid w:val="00E469C1"/>
    <w:rsid w:val="00E512A2"/>
    <w:rsid w:val="00E547D7"/>
    <w:rsid w:val="00E92ECE"/>
    <w:rsid w:val="00EB047E"/>
    <w:rsid w:val="00EB3F8D"/>
    <w:rsid w:val="00EC2BE5"/>
    <w:rsid w:val="00F1693B"/>
    <w:rsid w:val="00F348E5"/>
    <w:rsid w:val="00F47D58"/>
    <w:rsid w:val="00F91EAA"/>
    <w:rsid w:val="00FA68A5"/>
    <w:rsid w:val="00FB1CCA"/>
    <w:rsid w:val="00FB25B9"/>
    <w:rsid w:val="00FB4D11"/>
    <w:rsid w:val="00FE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CC9"/>
  </w:style>
  <w:style w:type="paragraph" w:styleId="Heading1">
    <w:name w:val="heading 1"/>
    <w:basedOn w:val="Normal"/>
    <w:next w:val="Normal"/>
    <w:link w:val="Heading1Char"/>
    <w:uiPriority w:val="9"/>
    <w:qFormat/>
    <w:rsid w:val="00E469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1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90F68"/>
    <w:pPr>
      <w:widowControl w:val="0"/>
      <w:autoSpaceDE w:val="0"/>
      <w:autoSpaceDN w:val="0"/>
      <w:spacing w:after="0" w:line="319" w:lineRule="exact"/>
      <w:ind w:left="111"/>
      <w:outlineLvl w:val="2"/>
    </w:pPr>
    <w:rPr>
      <w:rFonts w:ascii="TeXGyreAdventor" w:eastAsia="TeXGyreAdventor" w:hAnsi="TeXGyreAdventor" w:cs="TeXGyreAdventor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A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533"/>
    <w:rPr>
      <w:rFonts w:ascii="Tahoma" w:hAnsi="Tahoma" w:cs="Tahoma"/>
      <w:sz w:val="16"/>
      <w:szCs w:val="16"/>
    </w:rPr>
  </w:style>
  <w:style w:type="character" w:customStyle="1" w:styleId="tl8wme">
    <w:name w:val="tl8wme"/>
    <w:basedOn w:val="DefaultParagraphFont"/>
    <w:rsid w:val="003128BD"/>
  </w:style>
  <w:style w:type="character" w:customStyle="1" w:styleId="ur">
    <w:name w:val="ur"/>
    <w:basedOn w:val="DefaultParagraphFont"/>
    <w:rsid w:val="003128BD"/>
  </w:style>
  <w:style w:type="character" w:customStyle="1" w:styleId="vpqmgb">
    <w:name w:val="vpqmgb"/>
    <w:basedOn w:val="DefaultParagraphFont"/>
    <w:rsid w:val="003128BD"/>
  </w:style>
  <w:style w:type="character" w:customStyle="1" w:styleId="sv">
    <w:name w:val="sv"/>
    <w:basedOn w:val="DefaultParagraphFont"/>
    <w:rsid w:val="003128BD"/>
  </w:style>
  <w:style w:type="table" w:styleId="TableGrid">
    <w:name w:val="Table Grid"/>
    <w:basedOn w:val="TableNormal"/>
    <w:uiPriority w:val="59"/>
    <w:rsid w:val="00170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8B4640"/>
  </w:style>
  <w:style w:type="character" w:styleId="Hyperlink">
    <w:name w:val="Hyperlink"/>
    <w:basedOn w:val="DefaultParagraphFont"/>
    <w:uiPriority w:val="99"/>
    <w:unhideWhenUsed/>
    <w:rsid w:val="00E92ECE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E92ECE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92ECE"/>
    <w:rPr>
      <w:rFonts w:ascii="Times New Roman" w:eastAsia="Calibri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190F68"/>
    <w:rPr>
      <w:rFonts w:ascii="TeXGyreAdventor" w:eastAsia="TeXGyreAdventor" w:hAnsi="TeXGyreAdventor" w:cs="TeXGyreAdventor"/>
      <w:b/>
      <w:bCs/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4B31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gqlncc">
    <w:name w:val="gqlncc"/>
    <w:basedOn w:val="Normal"/>
    <w:rsid w:val="00211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l9hy">
    <w:name w:val="gl9hy"/>
    <w:basedOn w:val="DefaultParagraphFont"/>
    <w:rsid w:val="00211218"/>
  </w:style>
  <w:style w:type="character" w:customStyle="1" w:styleId="Heading1Char">
    <w:name w:val="Heading 1 Char"/>
    <w:basedOn w:val="DefaultParagraphFont"/>
    <w:link w:val="Heading1"/>
    <w:rsid w:val="00E469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4A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533"/>
    <w:rPr>
      <w:rFonts w:ascii="Tahoma" w:hAnsi="Tahoma" w:cs="Tahoma"/>
      <w:sz w:val="16"/>
      <w:szCs w:val="16"/>
    </w:rPr>
  </w:style>
  <w:style w:type="character" w:customStyle="1" w:styleId="tl8wme">
    <w:name w:val="tl8wme"/>
    <w:basedOn w:val="DefaultParagraphFont"/>
    <w:rsid w:val="003128BD"/>
  </w:style>
  <w:style w:type="character" w:customStyle="1" w:styleId="ur">
    <w:name w:val="ur"/>
    <w:basedOn w:val="DefaultParagraphFont"/>
    <w:rsid w:val="003128BD"/>
  </w:style>
  <w:style w:type="character" w:customStyle="1" w:styleId="vpqmgb">
    <w:name w:val="vpqmgb"/>
    <w:basedOn w:val="DefaultParagraphFont"/>
    <w:rsid w:val="003128BD"/>
  </w:style>
  <w:style w:type="character" w:customStyle="1" w:styleId="sv">
    <w:name w:val="sv"/>
    <w:basedOn w:val="DefaultParagraphFont"/>
    <w:rsid w:val="003128BD"/>
  </w:style>
  <w:style w:type="table" w:styleId="TableGrid">
    <w:name w:val="Table Grid"/>
    <w:basedOn w:val="TableNormal"/>
    <w:uiPriority w:val="59"/>
    <w:rsid w:val="00170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8B46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8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51471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1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73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6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39457">
                      <w:marLeft w:val="270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15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1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3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1181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03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6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15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61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37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1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230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918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18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485554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2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802817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392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5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83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4254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31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535842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10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39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1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51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489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485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033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50787933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020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155680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038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91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4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73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534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276110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3963279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5261313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2684881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900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82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159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36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230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89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313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5310353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561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542104">
                                                      <w:marLeft w:val="135"/>
                                                      <w:marRight w:val="135"/>
                                                      <w:marTop w:val="0"/>
                                                      <w:marBottom w:val="9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1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4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07601">
                          <w:marLeft w:val="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500320">
                                  <w:marLeft w:val="135"/>
                                  <w:marRight w:val="135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41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7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watilobo@rediff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4B59E-7881-4831-9E02-351904D18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sheilesh agarwadkar</dc:creator>
  <cp:lastModifiedBy>IJIT LOUIS LOBO</cp:lastModifiedBy>
  <cp:revision>5</cp:revision>
  <dcterms:created xsi:type="dcterms:W3CDTF">2020-08-17T15:42:00Z</dcterms:created>
  <dcterms:modified xsi:type="dcterms:W3CDTF">2020-08-28T15:23:00Z</dcterms:modified>
</cp:coreProperties>
</file>