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084" w:rsidRPr="00E837FB" w:rsidRDefault="00250084" w:rsidP="00250084">
      <w:pPr>
        <w:rPr>
          <w:rFonts w:asciiTheme="majorBidi" w:hAnsiTheme="majorBidi" w:cstheme="majorBidi"/>
        </w:rPr>
      </w:pPr>
      <w:r w:rsidRPr="00E837FB">
        <w:rPr>
          <w:rFonts w:asciiTheme="majorBidi" w:eastAsia="Book Antiqua" w:hAnsiTheme="majorBidi" w:cstheme="majorBidi"/>
          <w:b/>
        </w:rPr>
        <w:t xml:space="preserve">Name:-Yogesh </w:t>
      </w:r>
      <w:proofErr w:type="spellStart"/>
      <w:r w:rsidRPr="00E837FB">
        <w:rPr>
          <w:rFonts w:asciiTheme="majorBidi" w:eastAsia="Book Antiqua" w:hAnsiTheme="majorBidi" w:cstheme="majorBidi"/>
          <w:b/>
        </w:rPr>
        <w:t>Kashinath</w:t>
      </w:r>
      <w:proofErr w:type="spellEnd"/>
      <w:r w:rsidRPr="00E837FB">
        <w:rPr>
          <w:rFonts w:asciiTheme="majorBidi" w:eastAsia="Book Antiqua" w:hAnsiTheme="majorBidi" w:cstheme="majorBidi"/>
          <w:b/>
        </w:rPr>
        <w:t xml:space="preserve"> Sutar</w:t>
      </w:r>
    </w:p>
    <w:p w:rsidR="00250084" w:rsidRPr="00E837FB" w:rsidRDefault="00250084" w:rsidP="00250084">
      <w:pPr>
        <w:rPr>
          <w:rFonts w:asciiTheme="majorBidi" w:hAnsiTheme="majorBidi" w:cstheme="majorBidi"/>
        </w:rPr>
      </w:pPr>
      <w:r w:rsidRPr="00E837FB">
        <w:rPr>
          <w:rFonts w:asciiTheme="majorBidi" w:eastAsia="Book Antiqua" w:hAnsiTheme="majorBidi" w:cstheme="majorBidi"/>
        </w:rPr>
        <w:t>Address</w:t>
      </w:r>
      <w:proofErr w:type="gramStart"/>
      <w:r w:rsidRPr="00E837FB">
        <w:rPr>
          <w:rFonts w:asciiTheme="majorBidi" w:eastAsia="Book Antiqua" w:hAnsiTheme="majorBidi" w:cstheme="majorBidi"/>
        </w:rPr>
        <w:t>:-</w:t>
      </w:r>
      <w:proofErr w:type="gramEnd"/>
      <w:r w:rsidRPr="00E837FB">
        <w:rPr>
          <w:rFonts w:asciiTheme="majorBidi" w:eastAsia="Book Antiqua" w:hAnsiTheme="majorBidi" w:cstheme="majorBidi"/>
        </w:rPr>
        <w:t xml:space="preserve"> At-Post-</w:t>
      </w:r>
      <w:proofErr w:type="spellStart"/>
      <w:r w:rsidRPr="00E837FB">
        <w:rPr>
          <w:rFonts w:asciiTheme="majorBidi" w:eastAsia="Book Antiqua" w:hAnsiTheme="majorBidi" w:cstheme="majorBidi"/>
        </w:rPr>
        <w:t>Pugoan</w:t>
      </w:r>
      <w:proofErr w:type="spellEnd"/>
      <w:r w:rsidRPr="00E837FB">
        <w:rPr>
          <w:rFonts w:asciiTheme="majorBidi" w:eastAsia="Book Antiqua" w:hAnsiTheme="majorBidi" w:cstheme="majorBidi"/>
        </w:rPr>
        <w:t xml:space="preserve">, Tal-Roha, </w:t>
      </w:r>
      <w:proofErr w:type="spellStart"/>
      <w:r w:rsidRPr="00E837FB">
        <w:rPr>
          <w:rFonts w:asciiTheme="majorBidi" w:eastAsia="Book Antiqua" w:hAnsiTheme="majorBidi" w:cstheme="majorBidi"/>
        </w:rPr>
        <w:t>Dist</w:t>
      </w:r>
      <w:proofErr w:type="spellEnd"/>
      <w:r w:rsidRPr="00E837FB">
        <w:rPr>
          <w:rFonts w:asciiTheme="majorBidi" w:eastAsia="Book Antiqua" w:hAnsiTheme="majorBidi" w:cstheme="majorBidi"/>
        </w:rPr>
        <w:t>-Raigad</w:t>
      </w:r>
    </w:p>
    <w:p w:rsidR="00250084" w:rsidRPr="00E837FB" w:rsidRDefault="00250084" w:rsidP="00250084">
      <w:pPr>
        <w:rPr>
          <w:rFonts w:asciiTheme="majorBidi" w:hAnsiTheme="majorBidi" w:cstheme="majorBidi"/>
        </w:rPr>
      </w:pPr>
      <w:r w:rsidRPr="00E837FB">
        <w:rPr>
          <w:rFonts w:asciiTheme="majorBidi" w:eastAsia="Book Antiqua" w:hAnsiTheme="majorBidi" w:cstheme="majorBidi"/>
        </w:rPr>
        <w:t>Maharashtra-402-304</w:t>
      </w:r>
    </w:p>
    <w:p w:rsidR="00250084" w:rsidRPr="00E837FB" w:rsidRDefault="00250084" w:rsidP="00250084">
      <w:pPr>
        <w:rPr>
          <w:rFonts w:asciiTheme="majorBidi" w:hAnsiTheme="majorBidi" w:cstheme="majorBidi"/>
        </w:rPr>
      </w:pPr>
      <w:proofErr w:type="gramStart"/>
      <w:r w:rsidRPr="00E837FB">
        <w:rPr>
          <w:rFonts w:asciiTheme="majorBidi" w:eastAsia="Book Antiqua" w:hAnsiTheme="majorBidi" w:cstheme="majorBidi"/>
        </w:rPr>
        <w:t>Mobile no.</w:t>
      </w:r>
      <w:proofErr w:type="gramEnd"/>
      <w:r w:rsidRPr="00E837FB">
        <w:rPr>
          <w:rFonts w:asciiTheme="majorBidi" w:eastAsia="Book Antiqua" w:hAnsiTheme="majorBidi" w:cstheme="majorBidi"/>
        </w:rPr>
        <w:t xml:space="preserve"> </w:t>
      </w:r>
      <w:proofErr w:type="gramStart"/>
      <w:r w:rsidRPr="00E837FB">
        <w:rPr>
          <w:rFonts w:asciiTheme="majorBidi" w:eastAsia="Book Antiqua" w:hAnsiTheme="majorBidi" w:cstheme="majorBidi"/>
        </w:rPr>
        <w:t>:-</w:t>
      </w:r>
      <w:proofErr w:type="gramEnd"/>
      <w:r w:rsidRPr="00E837FB">
        <w:rPr>
          <w:rFonts w:asciiTheme="majorBidi" w:eastAsia="Book Antiqua" w:hAnsiTheme="majorBidi" w:cstheme="majorBidi"/>
        </w:rPr>
        <w:t xml:space="preserve"> +919922096801/+918485096801</w:t>
      </w:r>
    </w:p>
    <w:p w:rsidR="00250084" w:rsidRPr="00E837FB" w:rsidRDefault="00250084" w:rsidP="00250084">
      <w:pPr>
        <w:rPr>
          <w:rFonts w:asciiTheme="majorBidi" w:hAnsiTheme="majorBidi" w:cstheme="majorBidi"/>
        </w:rPr>
      </w:pPr>
      <w:r w:rsidRPr="00E837FB">
        <w:rPr>
          <w:rFonts w:asciiTheme="majorBidi" w:eastAsia="Book Antiqua" w:hAnsiTheme="majorBidi" w:cstheme="majorBidi"/>
        </w:rPr>
        <w:t>E-</w:t>
      </w:r>
      <w:proofErr w:type="gramStart"/>
      <w:r w:rsidRPr="00E837FB">
        <w:rPr>
          <w:rFonts w:asciiTheme="majorBidi" w:eastAsia="Book Antiqua" w:hAnsiTheme="majorBidi" w:cstheme="majorBidi"/>
        </w:rPr>
        <w:t>mail :</w:t>
      </w:r>
      <w:proofErr w:type="gramEnd"/>
      <w:r w:rsidRPr="00E837FB">
        <w:rPr>
          <w:rFonts w:asciiTheme="majorBidi" w:eastAsia="Book Antiqua" w:hAnsiTheme="majorBidi" w:cstheme="majorBidi"/>
        </w:rPr>
        <w:t>- ysutar326@gmail.com</w:t>
      </w:r>
    </w:p>
    <w:p w:rsidR="00293A0C" w:rsidRPr="00E837FB" w:rsidRDefault="00293A0C">
      <w:pPr>
        <w:rPr>
          <w:rFonts w:asciiTheme="majorBidi" w:hAnsiTheme="majorBidi" w:cstheme="majorBidi"/>
          <w:sz w:val="6"/>
          <w:szCs w:val="6"/>
        </w:rPr>
      </w:pPr>
    </w:p>
    <w:p w:rsidR="00250084" w:rsidRPr="00E837FB" w:rsidRDefault="00250084" w:rsidP="00250084">
      <w:pPr>
        <w:ind w:left="110"/>
        <w:rPr>
          <w:rFonts w:asciiTheme="majorBidi" w:hAnsiTheme="majorBidi" w:cstheme="majorBidi"/>
        </w:rPr>
      </w:pPr>
      <w:r w:rsidRPr="00E837FB">
        <w:rPr>
          <w:rFonts w:asciiTheme="majorBidi" w:eastAsia="Book Antiqua" w:hAnsiTheme="majorBidi" w:cstheme="majorBidi"/>
          <w:b/>
          <w:sz w:val="28"/>
        </w:rPr>
        <w:t>CAREER OBJECTIVE: -</w:t>
      </w:r>
      <w:r w:rsidRPr="00E837FB">
        <w:rPr>
          <w:rFonts w:asciiTheme="majorBidi" w:eastAsia="Book Antiqua" w:hAnsiTheme="majorBidi" w:cstheme="majorBidi"/>
          <w:b/>
          <w:sz w:val="24"/>
        </w:rPr>
        <w:t xml:space="preserve"> </w:t>
      </w:r>
    </w:p>
    <w:p w:rsidR="00250084" w:rsidRPr="00E837FB" w:rsidRDefault="00250084" w:rsidP="00250084">
      <w:pPr>
        <w:spacing w:line="239" w:lineRule="auto"/>
        <w:jc w:val="both"/>
        <w:rPr>
          <w:rFonts w:asciiTheme="majorBidi" w:hAnsiTheme="majorBidi" w:cstheme="majorBidi"/>
          <w:sz w:val="18"/>
          <w:szCs w:val="18"/>
        </w:rPr>
      </w:pPr>
      <w:r w:rsidRPr="00E837FB">
        <w:rPr>
          <w:rFonts w:asciiTheme="majorBidi" w:eastAsia="Book Antiqua" w:hAnsiTheme="majorBidi" w:cstheme="majorBidi"/>
          <w:szCs w:val="18"/>
        </w:rPr>
        <w:t>I am hardworking focused and reliable person who wants to fully exploit my abilities and contribute to the productivity and achievement of the organization.</w:t>
      </w:r>
      <w:r w:rsidRPr="00E837FB">
        <w:rPr>
          <w:rFonts w:asciiTheme="majorBidi" w:eastAsia="Book Antiqua" w:hAnsiTheme="majorBidi" w:cstheme="majorBidi"/>
          <w:sz w:val="20"/>
          <w:szCs w:val="18"/>
        </w:rPr>
        <w:t xml:space="preserve"> </w:t>
      </w:r>
    </w:p>
    <w:tbl>
      <w:tblPr>
        <w:tblStyle w:val="TableGrid"/>
        <w:tblW w:w="10186" w:type="dxa"/>
        <w:tblInd w:w="-591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0186"/>
      </w:tblGrid>
      <w:tr w:rsidR="00250084" w:rsidRPr="00E837FB" w:rsidTr="00250084">
        <w:trPr>
          <w:trHeight w:val="270"/>
        </w:trPr>
        <w:tc>
          <w:tcPr>
            <w:tcW w:w="9885" w:type="dxa"/>
            <w:shd w:val="clear" w:color="auto" w:fill="B3B3B3"/>
          </w:tcPr>
          <w:p w:rsidR="00250084" w:rsidRPr="00E837FB" w:rsidRDefault="00250084" w:rsidP="00250084">
            <w:pPr>
              <w:spacing w:after="0"/>
              <w:ind w:left="30" w:firstLine="135"/>
              <w:rPr>
                <w:rFonts w:asciiTheme="majorBidi" w:hAnsiTheme="majorBidi" w:cstheme="majorBidi"/>
              </w:rPr>
            </w:pPr>
            <w:r w:rsidRPr="00E837FB">
              <w:rPr>
                <w:rFonts w:asciiTheme="majorBidi" w:eastAsia="Book Antiqua" w:hAnsiTheme="majorBidi" w:cstheme="majorBidi"/>
                <w:b/>
                <w:sz w:val="28"/>
              </w:rPr>
              <w:t>EDUCATIONAL</w:t>
            </w:r>
            <w:r w:rsidRPr="00E837FB">
              <w:rPr>
                <w:rFonts w:asciiTheme="majorBidi" w:eastAsia="Book Antiqua" w:hAnsiTheme="majorBidi" w:cstheme="majorBidi"/>
                <w:b/>
                <w:i/>
                <w:sz w:val="28"/>
                <w:u w:val="single" w:color="000000"/>
              </w:rPr>
              <w:t xml:space="preserve"> </w:t>
            </w:r>
            <w:r w:rsidRPr="00E837FB">
              <w:rPr>
                <w:rFonts w:asciiTheme="majorBidi" w:eastAsia="Book Antiqua" w:hAnsiTheme="majorBidi" w:cstheme="majorBidi"/>
                <w:b/>
                <w:sz w:val="28"/>
              </w:rPr>
              <w:t xml:space="preserve">QUALIFICATION:- </w:t>
            </w:r>
          </w:p>
        </w:tc>
      </w:tr>
      <w:tr w:rsidR="00250084" w:rsidRPr="00E837FB" w:rsidTr="00250084">
        <w:trPr>
          <w:trHeight w:val="2701"/>
        </w:trPr>
        <w:tc>
          <w:tcPr>
            <w:tcW w:w="9885" w:type="dxa"/>
          </w:tcPr>
          <w:p w:rsidR="00250084" w:rsidRPr="00E837FB" w:rsidRDefault="00250084" w:rsidP="00250084">
            <w:pPr>
              <w:ind w:left="30" w:firstLine="135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169"/>
              <w:tblOverlap w:val="never"/>
              <w:tblW w:w="8933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51" w:type="dxa"/>
                <w:left w:w="11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557"/>
              <w:gridCol w:w="2103"/>
              <w:gridCol w:w="2702"/>
              <w:gridCol w:w="2571"/>
            </w:tblGrid>
            <w:tr w:rsidR="00250084" w:rsidRPr="00E837FB" w:rsidTr="00250084">
              <w:trPr>
                <w:trHeight w:val="448"/>
              </w:trPr>
              <w:tc>
                <w:tcPr>
                  <w:tcW w:w="1557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right="84" w:firstLine="135"/>
                    <w:jc w:val="center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b/>
                      <w:sz w:val="26"/>
                    </w:rPr>
                    <w:t>Year</w:t>
                  </w:r>
                </w:p>
              </w:tc>
              <w:tc>
                <w:tcPr>
                  <w:tcW w:w="2103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right="83" w:firstLine="135"/>
                    <w:jc w:val="center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b/>
                      <w:sz w:val="26"/>
                    </w:rPr>
                    <w:t>Qualification</w:t>
                  </w:r>
                </w:p>
              </w:tc>
              <w:tc>
                <w:tcPr>
                  <w:tcW w:w="2702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right="87" w:firstLine="135"/>
                    <w:jc w:val="center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b/>
                      <w:sz w:val="26"/>
                    </w:rPr>
                    <w:t>University / Board</w:t>
                  </w:r>
                </w:p>
              </w:tc>
              <w:tc>
                <w:tcPr>
                  <w:tcW w:w="2571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right="80" w:firstLine="135"/>
                    <w:jc w:val="center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b/>
                      <w:sz w:val="26"/>
                    </w:rPr>
                    <w:t>Results</w:t>
                  </w:r>
                </w:p>
              </w:tc>
            </w:tr>
            <w:tr w:rsidR="00250084" w:rsidRPr="00E837FB" w:rsidTr="00250084">
              <w:trPr>
                <w:trHeight w:val="533"/>
              </w:trPr>
              <w:tc>
                <w:tcPr>
                  <w:tcW w:w="1557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right="80" w:firstLine="135"/>
                    <w:jc w:val="center"/>
                    <w:rPr>
                      <w:rFonts w:asciiTheme="majorBidi" w:eastAsia="Book Antiqua" w:hAnsiTheme="majorBidi" w:cstheme="majorBidi"/>
                      <w:sz w:val="28"/>
                      <w:szCs w:val="28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2103" w:type="dxa"/>
                  <w:vAlign w:val="center"/>
                </w:tcPr>
                <w:p w:rsidR="00250084" w:rsidRPr="00E837FB" w:rsidRDefault="00250084" w:rsidP="00250084">
                  <w:pPr>
                    <w:spacing w:after="0" w:line="276" w:lineRule="auto"/>
                    <w:ind w:right="76" w:firstLine="135"/>
                    <w:jc w:val="center"/>
                    <w:rPr>
                      <w:rFonts w:asciiTheme="majorBidi" w:eastAsia="Book Antiqua" w:hAnsiTheme="majorBidi" w:cstheme="majorBidi"/>
                      <w:sz w:val="26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6"/>
                    </w:rPr>
                    <w:t>M.Sc.</w:t>
                  </w:r>
                </w:p>
              </w:tc>
              <w:tc>
                <w:tcPr>
                  <w:tcW w:w="2702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firstLine="135"/>
                    <w:jc w:val="center"/>
                    <w:rPr>
                      <w:rFonts w:asciiTheme="majorBidi" w:eastAsia="Book Antiqua" w:hAnsiTheme="majorBidi" w:cstheme="majorBidi"/>
                      <w:sz w:val="26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6"/>
                    </w:rPr>
                    <w:t>Mumbai University</w:t>
                  </w:r>
                </w:p>
              </w:tc>
              <w:tc>
                <w:tcPr>
                  <w:tcW w:w="2571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right="75" w:firstLine="135"/>
                    <w:jc w:val="center"/>
                    <w:rPr>
                      <w:rFonts w:asciiTheme="majorBidi" w:eastAsia="Book Antiqua" w:hAnsiTheme="majorBidi" w:cstheme="majorBidi"/>
                      <w:sz w:val="26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6"/>
                    </w:rPr>
                    <w:t>Appear</w:t>
                  </w:r>
                </w:p>
              </w:tc>
            </w:tr>
            <w:tr w:rsidR="00250084" w:rsidRPr="00E837FB" w:rsidTr="00250084">
              <w:trPr>
                <w:trHeight w:val="533"/>
              </w:trPr>
              <w:tc>
                <w:tcPr>
                  <w:tcW w:w="1557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right="80" w:firstLine="135"/>
                    <w:jc w:val="center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6"/>
                    </w:rPr>
                    <w:t>2022</w:t>
                  </w:r>
                </w:p>
              </w:tc>
              <w:tc>
                <w:tcPr>
                  <w:tcW w:w="2103" w:type="dxa"/>
                  <w:vAlign w:val="center"/>
                </w:tcPr>
                <w:p w:rsidR="00250084" w:rsidRPr="00E837FB" w:rsidRDefault="00250084" w:rsidP="00250084">
                  <w:pPr>
                    <w:spacing w:after="0" w:line="276" w:lineRule="auto"/>
                    <w:ind w:right="76" w:firstLine="135"/>
                    <w:jc w:val="center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6"/>
                    </w:rPr>
                    <w:t>B.Sc.</w:t>
                  </w:r>
                </w:p>
              </w:tc>
              <w:tc>
                <w:tcPr>
                  <w:tcW w:w="2702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firstLine="135"/>
                    <w:jc w:val="center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6"/>
                    </w:rPr>
                    <w:t>Mumbai University</w:t>
                  </w:r>
                </w:p>
              </w:tc>
              <w:tc>
                <w:tcPr>
                  <w:tcW w:w="2571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right="75" w:firstLine="135"/>
                    <w:jc w:val="center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6"/>
                    </w:rPr>
                    <w:t>Pass</w:t>
                  </w:r>
                </w:p>
              </w:tc>
            </w:tr>
            <w:tr w:rsidR="00250084" w:rsidRPr="00E837FB" w:rsidTr="00250084">
              <w:trPr>
                <w:trHeight w:val="451"/>
              </w:trPr>
              <w:tc>
                <w:tcPr>
                  <w:tcW w:w="1557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right="80" w:firstLine="135"/>
                    <w:jc w:val="center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6"/>
                    </w:rPr>
                    <w:t>2019</w:t>
                  </w:r>
                </w:p>
              </w:tc>
              <w:tc>
                <w:tcPr>
                  <w:tcW w:w="2103" w:type="dxa"/>
                  <w:vAlign w:val="center"/>
                </w:tcPr>
                <w:p w:rsidR="00250084" w:rsidRPr="00E837FB" w:rsidRDefault="00250084" w:rsidP="00250084">
                  <w:pPr>
                    <w:spacing w:after="0" w:line="276" w:lineRule="auto"/>
                    <w:ind w:right="81" w:firstLine="135"/>
                    <w:jc w:val="center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6"/>
                    </w:rPr>
                    <w:t>HSC</w:t>
                  </w:r>
                </w:p>
              </w:tc>
              <w:tc>
                <w:tcPr>
                  <w:tcW w:w="2702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right="72" w:firstLine="135"/>
                    <w:jc w:val="center"/>
                    <w:rPr>
                      <w:rFonts w:asciiTheme="majorBidi" w:eastAsia="Book Antiqua" w:hAnsiTheme="majorBidi" w:cstheme="majorBidi"/>
                      <w:sz w:val="26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6"/>
                    </w:rPr>
                    <w:t>Mumbai University</w:t>
                  </w:r>
                </w:p>
              </w:tc>
              <w:tc>
                <w:tcPr>
                  <w:tcW w:w="2571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right="75" w:firstLine="135"/>
                    <w:jc w:val="center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6"/>
                    </w:rPr>
                    <w:t>Pass</w:t>
                  </w:r>
                </w:p>
              </w:tc>
            </w:tr>
            <w:tr w:rsidR="00250084" w:rsidRPr="00E837FB" w:rsidTr="00250084">
              <w:trPr>
                <w:trHeight w:val="371"/>
              </w:trPr>
              <w:tc>
                <w:tcPr>
                  <w:tcW w:w="1557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right="80" w:firstLine="135"/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E837FB">
                    <w:rPr>
                      <w:rFonts w:asciiTheme="majorBidi" w:hAnsiTheme="majorBidi" w:cstheme="majorBidi"/>
                      <w:sz w:val="28"/>
                      <w:szCs w:val="28"/>
                    </w:rPr>
                    <w:t>2017</w:t>
                  </w:r>
                </w:p>
              </w:tc>
              <w:tc>
                <w:tcPr>
                  <w:tcW w:w="2103" w:type="dxa"/>
                  <w:vAlign w:val="center"/>
                </w:tcPr>
                <w:p w:rsidR="00250084" w:rsidRPr="00E837FB" w:rsidRDefault="00250084" w:rsidP="00250084">
                  <w:pPr>
                    <w:spacing w:after="0" w:line="276" w:lineRule="auto"/>
                    <w:ind w:right="82" w:firstLine="135"/>
                    <w:jc w:val="center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6"/>
                    </w:rPr>
                    <w:t>SSC</w:t>
                  </w:r>
                </w:p>
              </w:tc>
              <w:tc>
                <w:tcPr>
                  <w:tcW w:w="2702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right="82" w:firstLine="135"/>
                    <w:jc w:val="center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6"/>
                    </w:rPr>
                    <w:t>Mumbai University</w:t>
                  </w:r>
                </w:p>
              </w:tc>
              <w:tc>
                <w:tcPr>
                  <w:tcW w:w="2571" w:type="dxa"/>
                  <w:vAlign w:val="center"/>
                </w:tcPr>
                <w:p w:rsidR="00250084" w:rsidRPr="00E837FB" w:rsidRDefault="00250084" w:rsidP="00250084">
                  <w:pPr>
                    <w:spacing w:after="0"/>
                    <w:ind w:right="75" w:firstLine="135"/>
                    <w:jc w:val="center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6"/>
                    </w:rPr>
                    <w:t>Pass</w:t>
                  </w:r>
                </w:p>
              </w:tc>
            </w:tr>
          </w:tbl>
          <w:p w:rsidR="00250084" w:rsidRPr="00E837FB" w:rsidRDefault="00250084" w:rsidP="00250084">
            <w:pPr>
              <w:ind w:left="30" w:firstLine="135"/>
              <w:rPr>
                <w:rFonts w:asciiTheme="majorBidi" w:hAnsiTheme="majorBidi" w:cstheme="majorBidi"/>
              </w:rPr>
            </w:pPr>
          </w:p>
          <w:p w:rsidR="00250084" w:rsidRPr="00E837FB" w:rsidRDefault="00250084" w:rsidP="00250084">
            <w:pPr>
              <w:tabs>
                <w:tab w:val="left" w:pos="300"/>
              </w:tabs>
              <w:ind w:right="1167" w:firstLine="135"/>
              <w:rPr>
                <w:rFonts w:asciiTheme="majorBidi" w:hAnsiTheme="majorBidi" w:cstheme="majorBidi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="-567" w:tblpY="232"/>
        <w:tblW w:w="10206" w:type="dxa"/>
        <w:tblInd w:w="0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0206"/>
      </w:tblGrid>
      <w:tr w:rsidR="00250084" w:rsidRPr="00E837FB" w:rsidTr="00250084">
        <w:trPr>
          <w:trHeight w:val="269"/>
        </w:trPr>
        <w:tc>
          <w:tcPr>
            <w:tcW w:w="10206" w:type="dxa"/>
            <w:shd w:val="clear" w:color="auto" w:fill="C0C0C0"/>
          </w:tcPr>
          <w:p w:rsidR="00250084" w:rsidRPr="00E837FB" w:rsidRDefault="00250084" w:rsidP="00250084">
            <w:pPr>
              <w:spacing w:after="0"/>
              <w:ind w:right="224" w:firstLine="142"/>
              <w:rPr>
                <w:rFonts w:asciiTheme="majorBidi" w:hAnsiTheme="majorBidi" w:cstheme="majorBidi"/>
              </w:rPr>
            </w:pPr>
            <w:r w:rsidRPr="00E837FB">
              <w:rPr>
                <w:rFonts w:asciiTheme="majorBidi" w:eastAsia="Book Antiqua" w:hAnsiTheme="majorBidi" w:cstheme="majorBidi"/>
                <w:b/>
                <w:sz w:val="28"/>
                <w:szCs w:val="24"/>
              </w:rPr>
              <w:t>ASSETS :-</w:t>
            </w:r>
            <w:r w:rsidRPr="00E837FB">
              <w:rPr>
                <w:rFonts w:asciiTheme="majorBidi" w:eastAsia="Book Antiqua" w:hAnsiTheme="majorBidi" w:cstheme="majorBidi"/>
                <w:b/>
                <w:sz w:val="32"/>
                <w:szCs w:val="24"/>
              </w:rPr>
              <w:t xml:space="preserve"> </w:t>
            </w:r>
          </w:p>
        </w:tc>
      </w:tr>
      <w:tr w:rsidR="00250084" w:rsidRPr="00E837FB" w:rsidTr="00250084">
        <w:trPr>
          <w:trHeight w:val="1763"/>
        </w:trPr>
        <w:tc>
          <w:tcPr>
            <w:tcW w:w="10206" w:type="dxa"/>
          </w:tcPr>
          <w:p w:rsidR="00250084" w:rsidRPr="00E837FB" w:rsidRDefault="00250084" w:rsidP="0010505F">
            <w:pPr>
              <w:spacing w:after="19" w:line="276" w:lineRule="auto"/>
              <w:ind w:left="751"/>
              <w:rPr>
                <w:rFonts w:asciiTheme="majorBidi" w:hAnsiTheme="majorBidi" w:cstheme="majorBidi"/>
              </w:rPr>
            </w:pPr>
            <w:r w:rsidRPr="00E837FB">
              <w:rPr>
                <w:rFonts w:asciiTheme="majorBidi" w:eastAsia="Book Antiqua" w:hAnsiTheme="majorBidi" w:cstheme="majorBidi"/>
                <w:sz w:val="26"/>
              </w:rPr>
              <w:t xml:space="preserve"> </w:t>
            </w:r>
          </w:p>
          <w:p w:rsidR="00250084" w:rsidRPr="00E837FB" w:rsidRDefault="00250084" w:rsidP="0010505F">
            <w:pPr>
              <w:numPr>
                <w:ilvl w:val="0"/>
                <w:numId w:val="1"/>
              </w:numPr>
              <w:spacing w:after="14" w:line="276" w:lineRule="auto"/>
              <w:ind w:hanging="360"/>
              <w:rPr>
                <w:rFonts w:asciiTheme="majorBidi" w:hAnsiTheme="majorBidi" w:cstheme="majorBidi"/>
              </w:rPr>
            </w:pPr>
            <w:r w:rsidRPr="00E837FB">
              <w:rPr>
                <w:rFonts w:asciiTheme="majorBidi" w:eastAsia="Book Antiqua" w:hAnsiTheme="majorBidi" w:cstheme="majorBidi"/>
                <w:sz w:val="26"/>
              </w:rPr>
              <w:t xml:space="preserve">Effective communication skill and leadership qualities </w:t>
            </w:r>
          </w:p>
          <w:p w:rsidR="00250084" w:rsidRPr="00E837FB" w:rsidRDefault="00250084" w:rsidP="0010505F">
            <w:pPr>
              <w:numPr>
                <w:ilvl w:val="0"/>
                <w:numId w:val="1"/>
              </w:numPr>
              <w:spacing w:after="19" w:line="276" w:lineRule="auto"/>
              <w:ind w:hanging="360"/>
              <w:rPr>
                <w:rFonts w:asciiTheme="majorBidi" w:hAnsiTheme="majorBidi" w:cstheme="majorBidi"/>
              </w:rPr>
            </w:pPr>
            <w:r w:rsidRPr="00E837FB">
              <w:rPr>
                <w:rFonts w:asciiTheme="majorBidi" w:eastAsia="Book Antiqua" w:hAnsiTheme="majorBidi" w:cstheme="majorBidi"/>
                <w:sz w:val="26"/>
              </w:rPr>
              <w:t xml:space="preserve">Highly motivated to work under pressure </w:t>
            </w:r>
          </w:p>
          <w:p w:rsidR="00250084" w:rsidRPr="00E837FB" w:rsidRDefault="00250084" w:rsidP="0010505F">
            <w:pPr>
              <w:numPr>
                <w:ilvl w:val="0"/>
                <w:numId w:val="1"/>
              </w:numPr>
              <w:spacing w:after="13" w:line="276" w:lineRule="auto"/>
              <w:ind w:hanging="360"/>
              <w:rPr>
                <w:rFonts w:asciiTheme="majorBidi" w:hAnsiTheme="majorBidi" w:cstheme="majorBidi"/>
              </w:rPr>
            </w:pPr>
            <w:r w:rsidRPr="00E837FB">
              <w:rPr>
                <w:rFonts w:asciiTheme="majorBidi" w:eastAsia="Book Antiqua" w:hAnsiTheme="majorBidi" w:cstheme="majorBidi"/>
                <w:sz w:val="26"/>
              </w:rPr>
              <w:t xml:space="preserve">Adaptable in any new environment </w:t>
            </w:r>
          </w:p>
          <w:p w:rsidR="00250084" w:rsidRPr="00E837FB" w:rsidRDefault="00250084" w:rsidP="0010505F">
            <w:pPr>
              <w:numPr>
                <w:ilvl w:val="0"/>
                <w:numId w:val="1"/>
              </w:numPr>
              <w:spacing w:after="0" w:line="276" w:lineRule="auto"/>
              <w:ind w:hanging="360"/>
              <w:rPr>
                <w:rFonts w:asciiTheme="majorBidi" w:hAnsiTheme="majorBidi" w:cstheme="majorBidi"/>
              </w:rPr>
            </w:pPr>
            <w:r w:rsidRPr="00E837FB">
              <w:rPr>
                <w:rFonts w:asciiTheme="majorBidi" w:eastAsia="Book Antiqua" w:hAnsiTheme="majorBidi" w:cstheme="majorBidi"/>
                <w:sz w:val="26"/>
              </w:rPr>
              <w:t xml:space="preserve">Good team player </w:t>
            </w:r>
          </w:p>
          <w:p w:rsidR="00250084" w:rsidRPr="00E837FB" w:rsidRDefault="00250084" w:rsidP="00250084">
            <w:pPr>
              <w:ind w:left="30"/>
              <w:rPr>
                <w:rFonts w:asciiTheme="majorBidi" w:hAnsiTheme="majorBidi" w:cstheme="majorBidi"/>
                <w:sz w:val="14"/>
                <w:szCs w:val="16"/>
              </w:rPr>
            </w:pPr>
            <w:r w:rsidRPr="00E837FB">
              <w:rPr>
                <w:rFonts w:asciiTheme="majorBidi" w:eastAsia="Book Antiqua" w:hAnsiTheme="majorBidi" w:cstheme="majorBidi"/>
                <w:sz w:val="20"/>
              </w:rPr>
              <w:t xml:space="preserve">     </w:t>
            </w:r>
          </w:p>
        </w:tc>
      </w:tr>
      <w:tr w:rsidR="00250084" w:rsidRPr="00E837FB" w:rsidTr="00250084">
        <w:trPr>
          <w:trHeight w:val="317"/>
        </w:trPr>
        <w:tc>
          <w:tcPr>
            <w:tcW w:w="10206" w:type="dxa"/>
            <w:shd w:val="clear" w:color="auto" w:fill="B3B3B3"/>
          </w:tcPr>
          <w:p w:rsidR="00250084" w:rsidRPr="00E837FB" w:rsidRDefault="00250084" w:rsidP="00250084">
            <w:pPr>
              <w:spacing w:after="0"/>
              <w:ind w:firstLine="142"/>
              <w:rPr>
                <w:rFonts w:asciiTheme="majorBidi" w:hAnsiTheme="majorBidi" w:cstheme="majorBidi"/>
              </w:rPr>
            </w:pPr>
            <w:r w:rsidRPr="00E837FB">
              <w:rPr>
                <w:rFonts w:asciiTheme="majorBidi" w:eastAsia="Book Antiqua" w:hAnsiTheme="majorBidi" w:cstheme="majorBidi"/>
                <w:b/>
                <w:sz w:val="28"/>
              </w:rPr>
              <w:t xml:space="preserve">EXPERIENCE :-  </w:t>
            </w:r>
          </w:p>
        </w:tc>
      </w:tr>
    </w:tbl>
    <w:p w:rsidR="00611CF4" w:rsidRPr="00E837FB" w:rsidRDefault="00611CF4" w:rsidP="0010505F">
      <w:pPr>
        <w:spacing w:line="276" w:lineRule="auto"/>
        <w:ind w:left="661"/>
        <w:rPr>
          <w:rFonts w:asciiTheme="majorBidi" w:hAnsiTheme="majorBidi" w:cstheme="majorBidi"/>
        </w:rPr>
      </w:pPr>
    </w:p>
    <w:p w:rsidR="00611CF4" w:rsidRPr="00E837FB" w:rsidRDefault="0010505F" w:rsidP="0010505F">
      <w:pPr>
        <w:pStyle w:val="ListParagraph"/>
        <w:numPr>
          <w:ilvl w:val="0"/>
          <w:numId w:val="3"/>
        </w:numPr>
        <w:spacing w:after="0" w:line="276" w:lineRule="auto"/>
        <w:ind w:left="284" w:right="-613" w:hanging="284"/>
        <w:rPr>
          <w:rFonts w:asciiTheme="majorBidi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b/>
          <w:sz w:val="24"/>
          <w:szCs w:val="24"/>
        </w:rPr>
        <w:t xml:space="preserve"> </w:t>
      </w:r>
      <w:proofErr w:type="spellStart"/>
      <w:r w:rsidR="00611CF4" w:rsidRPr="00E837FB">
        <w:rPr>
          <w:rFonts w:asciiTheme="majorBidi" w:eastAsia="Book Antiqua" w:hAnsiTheme="majorBidi" w:cstheme="majorBidi"/>
          <w:b/>
          <w:sz w:val="24"/>
          <w:szCs w:val="24"/>
        </w:rPr>
        <w:t>Elppe</w:t>
      </w:r>
      <w:proofErr w:type="spellEnd"/>
      <w:r w:rsidR="00611CF4" w:rsidRPr="00E837FB">
        <w:rPr>
          <w:rFonts w:asciiTheme="majorBidi" w:eastAsia="Book Antiqua" w:hAnsiTheme="majorBidi" w:cstheme="majorBidi"/>
          <w:b/>
          <w:sz w:val="24"/>
          <w:szCs w:val="24"/>
        </w:rPr>
        <w:t xml:space="preserve"> Chemical  Private Limited, Roha, Raigad</w:t>
      </w:r>
      <w:r w:rsidR="00611CF4"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</w:p>
    <w:p w:rsidR="0010505F" w:rsidRPr="00E837FB" w:rsidRDefault="0010505F" w:rsidP="0010505F">
      <w:pPr>
        <w:spacing w:after="0" w:line="276" w:lineRule="auto"/>
        <w:ind w:right="-613" w:firstLine="284"/>
        <w:rPr>
          <w:rFonts w:asciiTheme="majorBidi" w:eastAsia="Book Antiqua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  <w:proofErr w:type="spellStart"/>
      <w:r w:rsidR="00611CF4" w:rsidRPr="00E837FB">
        <w:rPr>
          <w:rFonts w:asciiTheme="majorBidi" w:eastAsia="Book Antiqua" w:hAnsiTheme="majorBidi" w:cstheme="majorBidi"/>
          <w:sz w:val="24"/>
          <w:szCs w:val="24"/>
        </w:rPr>
        <w:t>Elpee</w:t>
      </w:r>
      <w:proofErr w:type="spellEnd"/>
      <w:r w:rsidR="00611CF4"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  <w:proofErr w:type="gramStart"/>
      <w:r w:rsidR="00611CF4" w:rsidRPr="00E837FB">
        <w:rPr>
          <w:rFonts w:asciiTheme="majorBidi" w:eastAsia="Book Antiqua" w:hAnsiTheme="majorBidi" w:cstheme="majorBidi"/>
          <w:sz w:val="24"/>
          <w:szCs w:val="24"/>
        </w:rPr>
        <w:t xml:space="preserve">chemical  </w:t>
      </w:r>
      <w:proofErr w:type="spellStart"/>
      <w:r w:rsidR="00611CF4" w:rsidRPr="00E837FB">
        <w:rPr>
          <w:rFonts w:asciiTheme="majorBidi" w:eastAsia="Book Antiqua" w:hAnsiTheme="majorBidi" w:cstheme="majorBidi"/>
          <w:sz w:val="24"/>
          <w:szCs w:val="24"/>
        </w:rPr>
        <w:t>Pvt.Ltd</w:t>
      </w:r>
      <w:proofErr w:type="spellEnd"/>
      <w:proofErr w:type="gramEnd"/>
      <w:r w:rsidR="00611CF4" w:rsidRPr="00E837FB">
        <w:rPr>
          <w:rFonts w:asciiTheme="majorBidi" w:eastAsia="Book Antiqua" w:hAnsiTheme="majorBidi" w:cstheme="majorBidi"/>
          <w:sz w:val="24"/>
          <w:szCs w:val="24"/>
        </w:rPr>
        <w:t xml:space="preserve"> is a manufacturer of Active Pharmaceutical Ingredients.</w:t>
      </w:r>
    </w:p>
    <w:p w:rsidR="00611CF4" w:rsidRPr="00E837FB" w:rsidRDefault="00611CF4" w:rsidP="0010505F">
      <w:pPr>
        <w:spacing w:after="0" w:line="276" w:lineRule="auto"/>
        <w:ind w:right="-613"/>
        <w:rPr>
          <w:rFonts w:asciiTheme="majorBidi" w:eastAsia="Book Antiqua" w:hAnsiTheme="majorBidi" w:cstheme="majorBidi"/>
          <w:sz w:val="14"/>
          <w:szCs w:val="14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</w:p>
    <w:p w:rsidR="00611CF4" w:rsidRPr="00E837FB" w:rsidRDefault="00611CF4" w:rsidP="0010505F">
      <w:pPr>
        <w:pStyle w:val="ListParagraph"/>
        <w:numPr>
          <w:ilvl w:val="0"/>
          <w:numId w:val="3"/>
        </w:numPr>
        <w:spacing w:after="0" w:line="276" w:lineRule="auto"/>
        <w:ind w:left="426" w:right="-613" w:hanging="426"/>
        <w:rPr>
          <w:rFonts w:asciiTheme="majorBidi" w:hAnsiTheme="majorBidi" w:cstheme="majorBidi"/>
          <w:sz w:val="24"/>
          <w:szCs w:val="24"/>
        </w:rPr>
      </w:pPr>
      <w:r w:rsidRPr="00E837FB">
        <w:rPr>
          <w:rFonts w:asciiTheme="majorBidi" w:hAnsiTheme="majorBidi" w:cstheme="majorBidi"/>
          <w:b/>
          <w:bCs/>
          <w:sz w:val="24"/>
          <w:szCs w:val="24"/>
        </w:rPr>
        <w:t xml:space="preserve">Kores India </w:t>
      </w:r>
      <w:r w:rsidRPr="00E837FB">
        <w:rPr>
          <w:rFonts w:asciiTheme="majorBidi" w:hAnsiTheme="majorBidi" w:cstheme="majorBidi"/>
          <w:b/>
          <w:bCs/>
          <w:sz w:val="24"/>
          <w:szCs w:val="24"/>
        </w:rPr>
        <w:t>limited</w:t>
      </w:r>
      <w:r w:rsidRPr="00E837FB">
        <w:rPr>
          <w:rFonts w:asciiTheme="majorBidi" w:eastAsia="Book Antiqua" w:hAnsiTheme="majorBidi" w:cstheme="majorBidi"/>
          <w:b/>
          <w:sz w:val="24"/>
          <w:szCs w:val="24"/>
        </w:rPr>
        <w:t xml:space="preserve"> </w:t>
      </w:r>
      <w:r w:rsidRPr="00E837FB">
        <w:rPr>
          <w:rFonts w:asciiTheme="majorBidi" w:eastAsia="Book Antiqua" w:hAnsiTheme="majorBidi" w:cstheme="majorBidi"/>
          <w:b/>
          <w:sz w:val="24"/>
          <w:szCs w:val="24"/>
        </w:rPr>
        <w:t>Pharmaceutical and chemical Division</w:t>
      </w:r>
      <w:r w:rsidRPr="00E837FB">
        <w:rPr>
          <w:rFonts w:asciiTheme="majorBidi" w:eastAsia="Book Antiqua" w:hAnsiTheme="majorBidi" w:cstheme="majorBidi"/>
          <w:b/>
          <w:sz w:val="24"/>
          <w:szCs w:val="24"/>
        </w:rPr>
        <w:t>,</w:t>
      </w:r>
      <w:r w:rsidRPr="00E837FB">
        <w:rPr>
          <w:rFonts w:asciiTheme="majorBidi" w:hAnsiTheme="majorBidi" w:cstheme="majorBidi"/>
          <w:b/>
          <w:bCs/>
          <w:sz w:val="24"/>
          <w:szCs w:val="24"/>
        </w:rPr>
        <w:t xml:space="preserve"> Roha, Raigad</w:t>
      </w:r>
      <w:r w:rsidRPr="00E837FB">
        <w:rPr>
          <w:rFonts w:asciiTheme="majorBidi" w:hAnsiTheme="majorBidi" w:cstheme="majorBidi"/>
          <w:sz w:val="24"/>
          <w:szCs w:val="24"/>
        </w:rPr>
        <w:t xml:space="preserve"> </w:t>
      </w:r>
    </w:p>
    <w:p w:rsidR="0010505F" w:rsidRPr="00E837FB" w:rsidRDefault="0010505F" w:rsidP="0010505F">
      <w:pPr>
        <w:rPr>
          <w:rFonts w:asciiTheme="majorBidi" w:hAnsiTheme="majorBidi" w:cstheme="majorBidi"/>
          <w:sz w:val="12"/>
          <w:szCs w:val="12"/>
        </w:rPr>
      </w:pPr>
    </w:p>
    <w:p w:rsidR="0010505F" w:rsidRPr="00E837FB" w:rsidRDefault="0010505F" w:rsidP="0010505F">
      <w:pPr>
        <w:spacing w:after="0" w:line="360" w:lineRule="auto"/>
        <w:ind w:left="360"/>
        <w:rPr>
          <w:rFonts w:asciiTheme="majorBidi" w:eastAsia="Book Antiqua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b/>
          <w:bCs/>
          <w:sz w:val="28"/>
          <w:szCs w:val="28"/>
        </w:rPr>
        <w:t>Designation</w:t>
      </w:r>
      <w:r w:rsidRPr="00E837FB">
        <w:rPr>
          <w:rFonts w:asciiTheme="majorBidi" w:eastAsia="Book Antiqua" w:hAnsiTheme="majorBidi" w:cstheme="majorBidi"/>
          <w:b/>
          <w:bCs/>
          <w:sz w:val="24"/>
          <w:szCs w:val="24"/>
        </w:rPr>
        <w:t>:-</w:t>
      </w: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</w:p>
    <w:p w:rsidR="0010505F" w:rsidRPr="00E837FB" w:rsidRDefault="0010505F" w:rsidP="0010505F">
      <w:pPr>
        <w:pStyle w:val="ListParagraph"/>
        <w:numPr>
          <w:ilvl w:val="0"/>
          <w:numId w:val="5"/>
        </w:numPr>
        <w:spacing w:after="0" w:line="360" w:lineRule="auto"/>
        <w:rPr>
          <w:rFonts w:asciiTheme="majorBidi" w:eastAsia="Book Antiqua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  <w:proofErr w:type="spellStart"/>
      <w:r w:rsidRPr="00E837FB">
        <w:rPr>
          <w:rFonts w:asciiTheme="majorBidi" w:eastAsia="Book Antiqua" w:hAnsiTheme="majorBidi" w:cstheme="majorBidi"/>
          <w:sz w:val="24"/>
          <w:szCs w:val="24"/>
        </w:rPr>
        <w:t>Elppe</w:t>
      </w:r>
      <w:proofErr w:type="spellEnd"/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Chemical </w:t>
      </w:r>
      <w:proofErr w:type="spellStart"/>
      <w:r w:rsidRPr="00E837FB">
        <w:rPr>
          <w:rFonts w:asciiTheme="majorBidi" w:eastAsia="Book Antiqua" w:hAnsiTheme="majorBidi" w:cstheme="majorBidi"/>
          <w:sz w:val="24"/>
          <w:szCs w:val="24"/>
        </w:rPr>
        <w:t>Pvt.Ltd</w:t>
      </w:r>
      <w:proofErr w:type="spellEnd"/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  <w:r w:rsidRPr="00E837FB">
        <w:rPr>
          <w:rFonts w:asciiTheme="majorBidi" w:eastAsia="Book Antiqua" w:hAnsiTheme="majorBidi" w:cstheme="majorBidi"/>
          <w:b/>
          <w:bCs/>
          <w:sz w:val="24"/>
          <w:szCs w:val="24"/>
        </w:rPr>
        <w:t>Chemist</w:t>
      </w: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QC from 16 Oct 2020 -01-oct-2022</w:t>
      </w:r>
    </w:p>
    <w:p w:rsidR="00250084" w:rsidRPr="00E837FB" w:rsidRDefault="0010505F" w:rsidP="0010505F">
      <w:pPr>
        <w:pStyle w:val="ListParagraph"/>
        <w:numPr>
          <w:ilvl w:val="0"/>
          <w:numId w:val="5"/>
        </w:numPr>
        <w:spacing w:after="0" w:line="360" w:lineRule="auto"/>
        <w:rPr>
          <w:rFonts w:asciiTheme="majorBidi" w:hAnsiTheme="majorBidi" w:cstheme="majorBidi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Kores India </w:t>
      </w:r>
      <w:proofErr w:type="spellStart"/>
      <w:r w:rsidRPr="00E837FB">
        <w:rPr>
          <w:rFonts w:asciiTheme="majorBidi" w:eastAsia="Book Antiqua" w:hAnsiTheme="majorBidi" w:cstheme="majorBidi"/>
          <w:sz w:val="24"/>
          <w:szCs w:val="24"/>
        </w:rPr>
        <w:t>Pvt.Ltd</w:t>
      </w:r>
      <w:proofErr w:type="spellEnd"/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  <w:r w:rsidRPr="00E837FB">
        <w:rPr>
          <w:rFonts w:asciiTheme="majorBidi" w:eastAsia="Book Antiqua" w:hAnsiTheme="majorBidi" w:cstheme="majorBidi"/>
          <w:b/>
          <w:bCs/>
          <w:sz w:val="24"/>
          <w:szCs w:val="24"/>
        </w:rPr>
        <w:t>Qc Executive</w:t>
      </w: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from 01 Nov 2022</w:t>
      </w:r>
    </w:p>
    <w:p w:rsidR="0010505F" w:rsidRPr="00E837FB" w:rsidRDefault="0010505F" w:rsidP="0010505F">
      <w:pPr>
        <w:rPr>
          <w:rFonts w:asciiTheme="majorBidi" w:eastAsia="Book Antiqua" w:hAnsiTheme="majorBidi" w:cstheme="majorBidi"/>
          <w:b/>
          <w:bCs/>
          <w:sz w:val="26"/>
        </w:rPr>
      </w:pPr>
      <w:r w:rsidRPr="00E837FB">
        <w:rPr>
          <w:rFonts w:asciiTheme="majorBidi" w:eastAsia="Book Antiqua" w:hAnsiTheme="majorBidi" w:cstheme="majorBidi"/>
          <w:b/>
          <w:bCs/>
          <w:sz w:val="26"/>
        </w:rPr>
        <w:t xml:space="preserve">   </w:t>
      </w:r>
      <w:r w:rsidRPr="00E837FB">
        <w:rPr>
          <w:rFonts w:asciiTheme="majorBidi" w:eastAsia="Book Antiqua" w:hAnsiTheme="majorBidi" w:cstheme="majorBidi"/>
          <w:b/>
          <w:bCs/>
          <w:sz w:val="26"/>
        </w:rPr>
        <w:br w:type="page"/>
      </w:r>
    </w:p>
    <w:p w:rsidR="0010505F" w:rsidRPr="00E837FB" w:rsidRDefault="0010505F" w:rsidP="0010505F">
      <w:pPr>
        <w:spacing w:after="0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b/>
          <w:bCs/>
          <w:sz w:val="26"/>
        </w:rPr>
        <w:lastRenderedPageBreak/>
        <w:t xml:space="preserve"> Job Profile: </w:t>
      </w:r>
    </w:p>
    <w:p w:rsidR="0010505F" w:rsidRPr="00E837FB" w:rsidRDefault="0010505F" w:rsidP="00FD69E5">
      <w:pPr>
        <w:pStyle w:val="ListParagraph"/>
        <w:numPr>
          <w:ilvl w:val="0"/>
          <w:numId w:val="6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 xml:space="preserve">Testing of various </w:t>
      </w:r>
      <w:proofErr w:type="gramStart"/>
      <w:r w:rsidRPr="00E837FB">
        <w:rPr>
          <w:rFonts w:asciiTheme="majorBidi" w:eastAsia="Book Antiqua" w:hAnsiTheme="majorBidi" w:cstheme="majorBidi"/>
          <w:sz w:val="26"/>
        </w:rPr>
        <w:t>In-process</w:t>
      </w:r>
      <w:proofErr w:type="gramEnd"/>
      <w:r w:rsidRPr="00E837FB">
        <w:rPr>
          <w:rFonts w:asciiTheme="majorBidi" w:eastAsia="Book Antiqua" w:hAnsiTheme="majorBidi" w:cstheme="majorBidi"/>
          <w:sz w:val="26"/>
        </w:rPr>
        <w:t>, Raw material, Finished products sample.</w:t>
      </w:r>
      <w:r w:rsidRPr="00E837FB">
        <w:rPr>
          <w:rFonts w:asciiTheme="majorBidi" w:eastAsia="Book Antiqua" w:hAnsiTheme="majorBidi" w:cstheme="majorBidi"/>
          <w:b/>
          <w:bCs/>
          <w:sz w:val="26"/>
        </w:rPr>
        <w:t xml:space="preserve"> </w:t>
      </w:r>
    </w:p>
    <w:p w:rsidR="0010505F" w:rsidRPr="00E837FB" w:rsidRDefault="0010505F" w:rsidP="00FD69E5">
      <w:pPr>
        <w:pStyle w:val="ListParagraph"/>
        <w:numPr>
          <w:ilvl w:val="0"/>
          <w:numId w:val="6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 xml:space="preserve"> Preparation &amp; standardization </w:t>
      </w:r>
      <w:proofErr w:type="gramStart"/>
      <w:r w:rsidRPr="00E837FB">
        <w:rPr>
          <w:rFonts w:asciiTheme="majorBidi" w:eastAsia="Book Antiqua" w:hAnsiTheme="majorBidi" w:cstheme="majorBidi"/>
          <w:sz w:val="26"/>
        </w:rPr>
        <w:t xml:space="preserve">of </w:t>
      </w:r>
      <w:r w:rsidR="00E837FB">
        <w:rPr>
          <w:rFonts w:asciiTheme="majorBidi" w:eastAsia="Book Antiqua" w:hAnsiTheme="majorBidi" w:cstheme="majorBidi"/>
          <w:sz w:val="26"/>
        </w:rPr>
        <w:t xml:space="preserve"> </w:t>
      </w:r>
      <w:bookmarkStart w:id="0" w:name="_GoBack"/>
      <w:bookmarkEnd w:id="0"/>
      <w:r w:rsidRPr="00E837FB">
        <w:rPr>
          <w:rFonts w:asciiTheme="majorBidi" w:eastAsia="Book Antiqua" w:hAnsiTheme="majorBidi" w:cstheme="majorBidi"/>
          <w:sz w:val="26"/>
        </w:rPr>
        <w:t>Volumetric</w:t>
      </w:r>
      <w:proofErr w:type="gramEnd"/>
      <w:r w:rsidRPr="00E837FB">
        <w:rPr>
          <w:rFonts w:asciiTheme="majorBidi" w:eastAsia="Book Antiqua" w:hAnsiTheme="majorBidi" w:cstheme="majorBidi"/>
          <w:sz w:val="26"/>
        </w:rPr>
        <w:t xml:space="preserve"> solutions.</w:t>
      </w:r>
      <w:r w:rsidRPr="00E837FB">
        <w:rPr>
          <w:rFonts w:asciiTheme="majorBidi" w:eastAsia="Book Antiqua" w:hAnsiTheme="majorBidi" w:cstheme="majorBidi"/>
          <w:b/>
          <w:bCs/>
          <w:sz w:val="26"/>
        </w:rPr>
        <w:t xml:space="preserve"> </w:t>
      </w:r>
    </w:p>
    <w:p w:rsidR="0010505F" w:rsidRPr="00E837FB" w:rsidRDefault="0010505F" w:rsidP="00FD69E5">
      <w:pPr>
        <w:pStyle w:val="ListParagraph"/>
        <w:numPr>
          <w:ilvl w:val="0"/>
          <w:numId w:val="6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 xml:space="preserve"> Testing various stability study sample to support expiry &amp;retest date.</w:t>
      </w:r>
      <w:r w:rsidRPr="00E837FB">
        <w:rPr>
          <w:rFonts w:asciiTheme="majorBidi" w:eastAsia="Book Antiqua" w:hAnsiTheme="majorBidi" w:cstheme="majorBidi"/>
          <w:b/>
          <w:bCs/>
          <w:sz w:val="26"/>
        </w:rPr>
        <w:t xml:space="preserve"> </w:t>
      </w:r>
    </w:p>
    <w:p w:rsidR="0010505F" w:rsidRPr="00E837FB" w:rsidRDefault="0010505F" w:rsidP="00FD69E5">
      <w:pPr>
        <w:pStyle w:val="ListParagraph"/>
        <w:numPr>
          <w:ilvl w:val="0"/>
          <w:numId w:val="6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 xml:space="preserve"> Preparation of Reagents.</w:t>
      </w:r>
      <w:r w:rsidRPr="00E837FB">
        <w:rPr>
          <w:rFonts w:asciiTheme="majorBidi" w:eastAsia="Book Antiqua" w:hAnsiTheme="majorBidi" w:cstheme="majorBidi"/>
          <w:b/>
          <w:bCs/>
          <w:sz w:val="26"/>
        </w:rPr>
        <w:t xml:space="preserve"> </w:t>
      </w:r>
    </w:p>
    <w:p w:rsidR="0010505F" w:rsidRPr="00E837FB" w:rsidRDefault="0010505F" w:rsidP="00FD69E5">
      <w:pPr>
        <w:pStyle w:val="ListParagraph"/>
        <w:numPr>
          <w:ilvl w:val="0"/>
          <w:numId w:val="6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>Operation &amp; Calibration all below instrument.</w:t>
      </w:r>
      <w:r w:rsidRPr="00E837FB">
        <w:rPr>
          <w:rFonts w:asciiTheme="majorBidi" w:eastAsia="Book Antiqua" w:hAnsiTheme="majorBidi" w:cstheme="majorBidi"/>
          <w:b/>
          <w:bCs/>
          <w:sz w:val="26"/>
        </w:rPr>
        <w:t xml:space="preserve"> </w:t>
      </w:r>
    </w:p>
    <w:p w:rsidR="0010505F" w:rsidRPr="00E837FB" w:rsidRDefault="0010505F" w:rsidP="00FD69E5">
      <w:pPr>
        <w:pStyle w:val="ListParagraph"/>
        <w:numPr>
          <w:ilvl w:val="0"/>
          <w:numId w:val="6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>Maintaining the proper documentary data of all the testing.</w:t>
      </w:r>
      <w:r w:rsidRPr="00E837FB">
        <w:rPr>
          <w:rFonts w:asciiTheme="majorBidi" w:eastAsia="Book Antiqua" w:hAnsiTheme="majorBidi" w:cstheme="majorBidi"/>
          <w:b/>
          <w:bCs/>
          <w:sz w:val="26"/>
        </w:rPr>
        <w:t xml:space="preserve"> </w:t>
      </w:r>
    </w:p>
    <w:p w:rsidR="0010505F" w:rsidRPr="00E837FB" w:rsidRDefault="0010505F" w:rsidP="00FD69E5">
      <w:p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b/>
          <w:bCs/>
          <w:sz w:val="26"/>
        </w:rPr>
        <w:t xml:space="preserve">    </w:t>
      </w:r>
      <w:r w:rsidRPr="00E837FB">
        <w:rPr>
          <w:rFonts w:asciiTheme="majorBidi" w:eastAsia="Book Antiqua" w:hAnsiTheme="majorBidi" w:cstheme="majorBidi"/>
          <w:b/>
          <w:bCs/>
          <w:sz w:val="28"/>
        </w:rPr>
        <w:t xml:space="preserve"> Instruments handled:- </w:t>
      </w:r>
      <w:r w:rsidRPr="00E837FB">
        <w:rPr>
          <w:rFonts w:asciiTheme="majorBidi" w:eastAsia="Book Antiqua" w:hAnsiTheme="majorBidi" w:cstheme="majorBidi"/>
          <w:sz w:val="26"/>
        </w:rPr>
        <w:t xml:space="preserve"> </w:t>
      </w:r>
    </w:p>
    <w:p w:rsidR="0010505F" w:rsidRPr="00E837FB" w:rsidRDefault="0010505F" w:rsidP="00FD69E5">
      <w:pPr>
        <w:pStyle w:val="ListParagraph"/>
        <w:numPr>
          <w:ilvl w:val="0"/>
          <w:numId w:val="7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Arial" w:hAnsiTheme="majorBidi" w:cstheme="majorBidi"/>
          <w:sz w:val="26"/>
        </w:rPr>
        <w:t xml:space="preserve"> </w:t>
      </w:r>
      <w:r w:rsidRPr="00E837FB">
        <w:rPr>
          <w:rFonts w:asciiTheme="majorBidi" w:eastAsia="Book Antiqua" w:hAnsiTheme="majorBidi" w:cstheme="majorBidi"/>
          <w:sz w:val="26"/>
        </w:rPr>
        <w:t xml:space="preserve">GC HS Auto sampler (TC Navigater). </w:t>
      </w:r>
    </w:p>
    <w:p w:rsidR="0010505F" w:rsidRPr="00E837FB" w:rsidRDefault="0010505F" w:rsidP="00FD69E5">
      <w:pPr>
        <w:pStyle w:val="ListParagraph"/>
        <w:numPr>
          <w:ilvl w:val="0"/>
          <w:numId w:val="7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>GC Agilent  Auto Sampler Technology (7697A)</w:t>
      </w:r>
    </w:p>
    <w:p w:rsidR="0010505F" w:rsidRPr="00E837FB" w:rsidRDefault="0010505F" w:rsidP="00FD69E5">
      <w:pPr>
        <w:pStyle w:val="ListParagraph"/>
        <w:numPr>
          <w:ilvl w:val="0"/>
          <w:numId w:val="7"/>
        </w:numPr>
        <w:spacing w:after="0" w:line="276" w:lineRule="auto"/>
        <w:rPr>
          <w:rFonts w:asciiTheme="majorBidi" w:eastAsia="Book Antiqua" w:hAnsiTheme="majorBidi" w:cstheme="majorBidi"/>
          <w:sz w:val="28"/>
          <w:szCs w:val="24"/>
        </w:rPr>
      </w:pPr>
      <w:r w:rsidRPr="00E837FB">
        <w:rPr>
          <w:rFonts w:asciiTheme="majorBidi" w:eastAsia="Book Antiqua" w:hAnsiTheme="majorBidi" w:cstheme="majorBidi"/>
          <w:sz w:val="26"/>
        </w:rPr>
        <w:t xml:space="preserve"> HPLC-Agilent Technology-1260 Infinity. </w:t>
      </w:r>
    </w:p>
    <w:p w:rsidR="0010505F" w:rsidRPr="00E837FB" w:rsidRDefault="0010505F" w:rsidP="00FD69E5">
      <w:pPr>
        <w:pStyle w:val="ListParagraph"/>
        <w:numPr>
          <w:ilvl w:val="0"/>
          <w:numId w:val="7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 xml:space="preserve">Infra Red Spectrophotometer (Aglient) </w:t>
      </w:r>
    </w:p>
    <w:p w:rsidR="0010505F" w:rsidRPr="00E837FB" w:rsidRDefault="0010505F" w:rsidP="00FD69E5">
      <w:pPr>
        <w:pStyle w:val="ListParagraph"/>
        <w:numPr>
          <w:ilvl w:val="0"/>
          <w:numId w:val="7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 xml:space="preserve">UV-Visible Spectrophotometer (Perkin Elmer) Lambda 25. </w:t>
      </w:r>
    </w:p>
    <w:p w:rsidR="0010505F" w:rsidRPr="00E837FB" w:rsidRDefault="0010505F" w:rsidP="00FD69E5">
      <w:pPr>
        <w:pStyle w:val="ListParagraph"/>
        <w:numPr>
          <w:ilvl w:val="0"/>
          <w:numId w:val="7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>UV-Visible Spectrophotometer (Aglient)</w:t>
      </w:r>
    </w:p>
    <w:p w:rsidR="0010505F" w:rsidRPr="00E837FB" w:rsidRDefault="0010505F" w:rsidP="00FD69E5">
      <w:pPr>
        <w:pStyle w:val="ListParagraph"/>
        <w:numPr>
          <w:ilvl w:val="0"/>
          <w:numId w:val="7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 xml:space="preserve">Karl Fisher Tiltrotor (Veego Matic)&amp; Lab India                      </w:t>
      </w:r>
      <w:r w:rsidRPr="00E837FB">
        <w:rPr>
          <w:rFonts w:asciiTheme="majorBidi" w:eastAsia="Book Antiqua" w:hAnsiTheme="majorBidi" w:cstheme="majorBidi"/>
          <w:b/>
          <w:bCs/>
          <w:sz w:val="26"/>
        </w:rPr>
        <w:t xml:space="preserve"> </w:t>
      </w:r>
    </w:p>
    <w:p w:rsidR="0010505F" w:rsidRPr="00E837FB" w:rsidRDefault="0010505F" w:rsidP="00FD69E5">
      <w:pPr>
        <w:pStyle w:val="ListParagraph"/>
        <w:numPr>
          <w:ilvl w:val="0"/>
          <w:numId w:val="7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>Karl Fisher Tiltrotor (Metrohm-890 Titrando)</w:t>
      </w:r>
      <w:r w:rsidRPr="00E837FB">
        <w:rPr>
          <w:rFonts w:asciiTheme="majorBidi" w:eastAsia="Book Antiqua" w:hAnsiTheme="majorBidi" w:cstheme="majorBidi"/>
          <w:b/>
          <w:bCs/>
          <w:sz w:val="26"/>
        </w:rPr>
        <w:t xml:space="preserve"> </w:t>
      </w:r>
    </w:p>
    <w:p w:rsidR="0010505F" w:rsidRPr="00E837FB" w:rsidRDefault="0010505F" w:rsidP="00FD69E5">
      <w:pPr>
        <w:pStyle w:val="ListParagraph"/>
        <w:numPr>
          <w:ilvl w:val="0"/>
          <w:numId w:val="7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 xml:space="preserve"> Auto Titrator (Metrohm)</w:t>
      </w:r>
      <w:r w:rsidRPr="00E837FB">
        <w:rPr>
          <w:rFonts w:asciiTheme="majorBidi" w:eastAsia="Book Antiqua" w:hAnsiTheme="majorBidi" w:cstheme="majorBidi"/>
          <w:b/>
          <w:bCs/>
          <w:sz w:val="26"/>
        </w:rPr>
        <w:t xml:space="preserve"> </w:t>
      </w:r>
    </w:p>
    <w:p w:rsidR="0010505F" w:rsidRPr="00E837FB" w:rsidRDefault="0010505F" w:rsidP="00FD69E5">
      <w:pPr>
        <w:pStyle w:val="ListParagraph"/>
        <w:numPr>
          <w:ilvl w:val="0"/>
          <w:numId w:val="7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 xml:space="preserve"> Programmable Melting Point Apparatus Veggo-Scientific).</w:t>
      </w:r>
      <w:r w:rsidRPr="00E837FB">
        <w:rPr>
          <w:rFonts w:asciiTheme="majorBidi" w:eastAsia="Book Antiqua" w:hAnsiTheme="majorBidi" w:cstheme="majorBidi"/>
          <w:b/>
          <w:bCs/>
          <w:sz w:val="26"/>
        </w:rPr>
        <w:t xml:space="preserve"> </w:t>
      </w:r>
    </w:p>
    <w:p w:rsidR="0010505F" w:rsidRPr="00E837FB" w:rsidRDefault="0010505F" w:rsidP="00FD69E5">
      <w:pPr>
        <w:pStyle w:val="ListParagraph"/>
        <w:numPr>
          <w:ilvl w:val="0"/>
          <w:numId w:val="7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 xml:space="preserve"> pH meter (Lab India)</w:t>
      </w:r>
      <w:r w:rsidRPr="00E837FB">
        <w:rPr>
          <w:rFonts w:asciiTheme="majorBidi" w:eastAsia="Book Antiqua" w:hAnsiTheme="majorBidi" w:cstheme="majorBidi"/>
          <w:b/>
          <w:bCs/>
          <w:sz w:val="26"/>
        </w:rPr>
        <w:t xml:space="preserve"> </w:t>
      </w:r>
    </w:p>
    <w:p w:rsidR="0010505F" w:rsidRPr="00E837FB" w:rsidRDefault="0010505F" w:rsidP="00FD69E5">
      <w:pPr>
        <w:pStyle w:val="ListParagraph"/>
        <w:numPr>
          <w:ilvl w:val="0"/>
          <w:numId w:val="7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 xml:space="preserve"> Thermolab stability chember</w:t>
      </w:r>
    </w:p>
    <w:p w:rsidR="0010505F" w:rsidRPr="00E837FB" w:rsidRDefault="0010505F" w:rsidP="00FD69E5">
      <w:pPr>
        <w:pStyle w:val="ListParagraph"/>
        <w:numPr>
          <w:ilvl w:val="0"/>
          <w:numId w:val="7"/>
        </w:numPr>
        <w:spacing w:after="0" w:line="276" w:lineRule="auto"/>
        <w:rPr>
          <w:rFonts w:asciiTheme="majorBidi" w:eastAsia="Book Antiqua" w:hAnsiTheme="majorBidi" w:cstheme="majorBidi"/>
          <w:sz w:val="26"/>
        </w:rPr>
      </w:pPr>
      <w:r w:rsidRPr="00E837FB">
        <w:rPr>
          <w:rFonts w:asciiTheme="majorBidi" w:eastAsia="Book Antiqua" w:hAnsiTheme="majorBidi" w:cstheme="majorBidi"/>
          <w:sz w:val="26"/>
        </w:rPr>
        <w:t xml:space="preserve"> Remi stability chember</w:t>
      </w:r>
    </w:p>
    <w:p w:rsidR="0010505F" w:rsidRPr="00E837FB" w:rsidRDefault="0010505F" w:rsidP="00FD69E5">
      <w:pPr>
        <w:spacing w:after="0"/>
        <w:ind w:left="1866"/>
        <w:rPr>
          <w:rFonts w:asciiTheme="majorBidi" w:hAnsiTheme="majorBidi" w:cstheme="majorBidi"/>
          <w:sz w:val="24"/>
          <w:szCs w:val="24"/>
        </w:rPr>
      </w:pPr>
    </w:p>
    <w:p w:rsidR="0010505F" w:rsidRPr="00E837FB" w:rsidRDefault="0010505F" w:rsidP="00FD69E5">
      <w:pPr>
        <w:spacing w:after="0"/>
        <w:rPr>
          <w:rFonts w:asciiTheme="majorBidi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b/>
          <w:sz w:val="24"/>
          <w:szCs w:val="24"/>
        </w:rPr>
        <w:t xml:space="preserve"> </w:t>
      </w:r>
      <w:r w:rsidRPr="00E837FB">
        <w:rPr>
          <w:rFonts w:asciiTheme="majorBidi" w:eastAsia="Book Antiqua" w:hAnsiTheme="majorBidi" w:cstheme="majorBidi"/>
          <w:b/>
          <w:sz w:val="24"/>
          <w:szCs w:val="24"/>
        </w:rPr>
        <w:t xml:space="preserve">Software Handled:- </w:t>
      </w:r>
    </w:p>
    <w:p w:rsidR="0010505F" w:rsidRPr="00E837FB" w:rsidRDefault="0010505F" w:rsidP="00FD69E5">
      <w:pPr>
        <w:numPr>
          <w:ilvl w:val="0"/>
          <w:numId w:val="8"/>
        </w:numPr>
        <w:spacing w:after="0" w:line="276" w:lineRule="auto"/>
        <w:ind w:left="567" w:hanging="283"/>
        <w:rPr>
          <w:rFonts w:asciiTheme="majorBidi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>Tcnavigator,</w:t>
      </w:r>
      <w:r w:rsid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Lab Solution </w:t>
      </w:r>
      <w:proofErr w:type="gramStart"/>
      <w:r w:rsidRPr="00E837FB">
        <w:rPr>
          <w:rFonts w:asciiTheme="majorBidi" w:eastAsia="Book Antiqua" w:hAnsiTheme="majorBidi" w:cstheme="majorBidi"/>
          <w:sz w:val="24"/>
          <w:szCs w:val="24"/>
        </w:rPr>
        <w:t>For</w:t>
      </w:r>
      <w:proofErr w:type="gramEnd"/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GC. (Agilent</w:t>
      </w:r>
      <w:r w:rsid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Technology&amp; Perkin Elmer) </w:t>
      </w:r>
    </w:p>
    <w:p w:rsidR="0010505F" w:rsidRPr="00E837FB" w:rsidRDefault="0010505F" w:rsidP="00FD69E5">
      <w:pPr>
        <w:numPr>
          <w:ilvl w:val="0"/>
          <w:numId w:val="8"/>
        </w:numPr>
        <w:spacing w:after="0" w:line="276" w:lineRule="auto"/>
        <w:ind w:left="567" w:hanging="283"/>
        <w:rPr>
          <w:rFonts w:asciiTheme="majorBidi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EZ Chrom Elite, Lab Solution for </w:t>
      </w:r>
      <w:r w:rsidR="00E837FB" w:rsidRPr="00E837FB">
        <w:rPr>
          <w:rFonts w:asciiTheme="majorBidi" w:eastAsia="Book Antiqua" w:hAnsiTheme="majorBidi" w:cstheme="majorBidi"/>
          <w:sz w:val="24"/>
          <w:szCs w:val="24"/>
        </w:rPr>
        <w:t>HPLC.</w:t>
      </w: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(AGILENT TECHNOLOGY) </w:t>
      </w:r>
    </w:p>
    <w:p w:rsidR="0010505F" w:rsidRPr="00E837FB" w:rsidRDefault="0010505F" w:rsidP="00E837FB">
      <w:pPr>
        <w:numPr>
          <w:ilvl w:val="0"/>
          <w:numId w:val="8"/>
        </w:numPr>
        <w:spacing w:after="0" w:line="276" w:lineRule="auto"/>
        <w:ind w:left="567" w:hanging="283"/>
        <w:rPr>
          <w:rFonts w:asciiTheme="majorBidi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>Lab Solution</w:t>
      </w:r>
      <w:r w:rsidR="00E837FB">
        <w:rPr>
          <w:rFonts w:asciiTheme="majorBidi" w:eastAsia="Book Antiqua" w:hAnsiTheme="majorBidi" w:cstheme="majorBidi"/>
          <w:sz w:val="24"/>
          <w:szCs w:val="24"/>
        </w:rPr>
        <w:t>, Spectra manager</w:t>
      </w: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for UV-Visible Spectrophotometer. </w:t>
      </w:r>
    </w:p>
    <w:p w:rsidR="0010505F" w:rsidRPr="00E837FB" w:rsidRDefault="0010505F" w:rsidP="00FD69E5">
      <w:pPr>
        <w:numPr>
          <w:ilvl w:val="0"/>
          <w:numId w:val="8"/>
        </w:numPr>
        <w:spacing w:after="0" w:line="276" w:lineRule="auto"/>
        <w:ind w:left="567" w:hanging="283"/>
        <w:rPr>
          <w:rFonts w:asciiTheme="majorBidi" w:eastAsia="Book Antiqua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>Auto-Titrator and Karl Fisher For Tiamo</w:t>
      </w:r>
    </w:p>
    <w:p w:rsidR="0010505F" w:rsidRPr="00E837FB" w:rsidRDefault="0010505F" w:rsidP="00FD69E5">
      <w:pPr>
        <w:numPr>
          <w:ilvl w:val="0"/>
          <w:numId w:val="8"/>
        </w:numPr>
        <w:spacing w:after="0" w:line="276" w:lineRule="auto"/>
        <w:ind w:left="567" w:hanging="283"/>
        <w:rPr>
          <w:rFonts w:asciiTheme="majorBidi" w:eastAsia="Book Antiqua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>Thermolab &amp; Remi for stability chember</w:t>
      </w:r>
    </w:p>
    <w:p w:rsidR="0010505F" w:rsidRPr="00E837FB" w:rsidRDefault="0010505F" w:rsidP="00FD69E5">
      <w:pPr>
        <w:numPr>
          <w:ilvl w:val="0"/>
          <w:numId w:val="8"/>
        </w:numPr>
        <w:spacing w:after="0" w:line="276" w:lineRule="auto"/>
        <w:ind w:left="567" w:hanging="283"/>
        <w:rPr>
          <w:rFonts w:asciiTheme="majorBidi" w:hAnsiTheme="majorBidi" w:cstheme="majorBidi"/>
          <w:sz w:val="24"/>
          <w:szCs w:val="24"/>
        </w:rPr>
      </w:pPr>
      <w:r w:rsidRPr="00E837FB">
        <w:rPr>
          <w:rFonts w:asciiTheme="majorBidi" w:hAnsiTheme="majorBidi" w:cstheme="majorBidi"/>
          <w:sz w:val="24"/>
          <w:szCs w:val="24"/>
        </w:rPr>
        <w:t>Labsolution, Microlab Pc for IR</w:t>
      </w:r>
    </w:p>
    <w:p w:rsidR="0010505F" w:rsidRPr="00E837FB" w:rsidRDefault="0010505F" w:rsidP="00FD69E5">
      <w:pPr>
        <w:spacing w:after="0" w:line="276" w:lineRule="auto"/>
        <w:ind w:left="567" w:hanging="283"/>
        <w:rPr>
          <w:rFonts w:asciiTheme="majorBidi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</w:p>
    <w:p w:rsidR="0010505F" w:rsidRPr="00E837FB" w:rsidRDefault="0010505F" w:rsidP="0010505F">
      <w:pPr>
        <w:rPr>
          <w:rFonts w:asciiTheme="majorBidi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b/>
          <w:sz w:val="24"/>
          <w:szCs w:val="24"/>
        </w:rPr>
        <w:t xml:space="preserve">Audit Faced:- </w:t>
      </w:r>
    </w:p>
    <w:p w:rsidR="00E837FB" w:rsidRPr="00E837FB" w:rsidRDefault="00E837FB" w:rsidP="00E837FB">
      <w:pPr>
        <w:numPr>
          <w:ilvl w:val="0"/>
          <w:numId w:val="8"/>
        </w:numPr>
        <w:spacing w:after="20"/>
        <w:ind w:left="567" w:hanging="283"/>
        <w:rPr>
          <w:rFonts w:asciiTheme="majorBidi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>ISO-9001,ISO-14001</w:t>
      </w:r>
    </w:p>
    <w:p w:rsidR="00E837FB" w:rsidRPr="00E837FB" w:rsidRDefault="00E837FB" w:rsidP="00E837FB">
      <w:pPr>
        <w:pStyle w:val="ListParagraph"/>
        <w:numPr>
          <w:ilvl w:val="0"/>
          <w:numId w:val="8"/>
        </w:numPr>
        <w:spacing w:after="0" w:line="360" w:lineRule="auto"/>
        <w:ind w:left="567" w:hanging="283"/>
        <w:rPr>
          <w:rFonts w:asciiTheme="majorBidi" w:eastAsia="Book Antiqua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>Party audit such as SUN PHARMA,</w:t>
      </w:r>
      <w:r>
        <w:rPr>
          <w:rFonts w:asciiTheme="majorBidi" w:eastAsia="Book Antiqua" w:hAnsiTheme="majorBidi" w:cstheme="majorBidi"/>
          <w:sz w:val="24"/>
          <w:szCs w:val="24"/>
        </w:rPr>
        <w:t xml:space="preserve"> </w:t>
      </w:r>
      <w:r w:rsidRPr="00E837FB">
        <w:rPr>
          <w:rFonts w:asciiTheme="majorBidi" w:eastAsia="Book Antiqua" w:hAnsiTheme="majorBidi" w:cstheme="majorBidi"/>
          <w:sz w:val="24"/>
          <w:szCs w:val="24"/>
        </w:rPr>
        <w:t>Qualiculture etc</w:t>
      </w:r>
      <w:r>
        <w:rPr>
          <w:rFonts w:asciiTheme="majorBidi" w:eastAsia="Book Antiqua" w:hAnsiTheme="majorBidi" w:cstheme="majorBidi"/>
          <w:sz w:val="24"/>
          <w:szCs w:val="24"/>
        </w:rPr>
        <w:t>.</w:t>
      </w:r>
    </w:p>
    <w:p w:rsidR="00E837FB" w:rsidRPr="00E837FB" w:rsidRDefault="00E837FB" w:rsidP="00E837FB">
      <w:pPr>
        <w:spacing w:after="20"/>
        <w:ind w:left="567"/>
        <w:rPr>
          <w:rFonts w:asciiTheme="majorBidi" w:hAnsiTheme="majorBidi" w:cstheme="majorBidi"/>
          <w:sz w:val="24"/>
          <w:szCs w:val="24"/>
        </w:rPr>
      </w:pPr>
    </w:p>
    <w:p w:rsidR="00FD69E5" w:rsidRPr="00E837FB" w:rsidRDefault="00FD69E5" w:rsidP="0010505F">
      <w:pPr>
        <w:pStyle w:val="ListParagraph"/>
        <w:spacing w:after="0" w:line="360" w:lineRule="auto"/>
        <w:ind w:left="567" w:hanging="283"/>
        <w:rPr>
          <w:rFonts w:asciiTheme="majorBidi" w:eastAsia="Book Antiqua" w:hAnsiTheme="majorBidi" w:cstheme="majorBidi"/>
          <w:sz w:val="24"/>
          <w:szCs w:val="24"/>
        </w:rPr>
      </w:pPr>
    </w:p>
    <w:tbl>
      <w:tblPr>
        <w:tblStyle w:val="TableGrid"/>
        <w:tblW w:w="10065" w:type="dxa"/>
        <w:tblInd w:w="-396" w:type="dxa"/>
        <w:tblLayout w:type="fixed"/>
        <w:tblCellMar>
          <w:top w:w="44" w:type="dxa"/>
          <w:left w:w="30" w:type="dxa"/>
          <w:right w:w="6" w:type="dxa"/>
        </w:tblCellMar>
        <w:tblLook w:val="04A0" w:firstRow="1" w:lastRow="0" w:firstColumn="1" w:lastColumn="0" w:noHBand="0" w:noVBand="1"/>
      </w:tblPr>
      <w:tblGrid>
        <w:gridCol w:w="130"/>
        <w:gridCol w:w="9935"/>
      </w:tblGrid>
      <w:tr w:rsidR="00FD69E5" w:rsidRPr="00E837FB" w:rsidTr="00FD69E5">
        <w:trPr>
          <w:trHeight w:val="108"/>
        </w:trPr>
        <w:tc>
          <w:tcPr>
            <w:tcW w:w="10065" w:type="dxa"/>
            <w:gridSpan w:val="2"/>
            <w:shd w:val="clear" w:color="auto" w:fill="B3B3B3"/>
          </w:tcPr>
          <w:p w:rsidR="00FD69E5" w:rsidRPr="00E837FB" w:rsidRDefault="00FD69E5" w:rsidP="00FD69E5">
            <w:pPr>
              <w:spacing w:after="0"/>
              <w:ind w:right="643" w:firstLine="112"/>
              <w:rPr>
                <w:rFonts w:asciiTheme="majorBidi" w:hAnsiTheme="majorBidi" w:cstheme="majorBidi"/>
                <w:sz w:val="24"/>
                <w:szCs w:val="24"/>
              </w:rPr>
            </w:pPr>
            <w:r w:rsidRPr="00E837FB">
              <w:rPr>
                <w:rFonts w:asciiTheme="majorBidi" w:eastAsia="Book Antiqua" w:hAnsiTheme="majorBidi" w:cstheme="majorBidi"/>
                <w:b/>
                <w:sz w:val="24"/>
                <w:szCs w:val="24"/>
              </w:rPr>
              <w:t xml:space="preserve">PERSONAL DETAILS :- </w:t>
            </w:r>
          </w:p>
        </w:tc>
      </w:tr>
      <w:tr w:rsidR="00FD69E5" w:rsidRPr="00E837FB" w:rsidTr="00FD69E5">
        <w:trPr>
          <w:gridBefore w:val="1"/>
          <w:wBefore w:w="130" w:type="dxa"/>
          <w:trHeight w:val="424"/>
        </w:trPr>
        <w:tc>
          <w:tcPr>
            <w:tcW w:w="9935" w:type="dxa"/>
          </w:tcPr>
          <w:p w:rsidR="00FD69E5" w:rsidRPr="00E837FB" w:rsidRDefault="00FD69E5" w:rsidP="00FD69E5">
            <w:pPr>
              <w:spacing w:after="0"/>
              <w:rPr>
                <w:rFonts w:asciiTheme="majorBidi" w:eastAsia="Book Antiqua" w:hAnsiTheme="majorBidi" w:cstheme="majorBidi"/>
                <w:sz w:val="10"/>
                <w:szCs w:val="10"/>
              </w:rPr>
            </w:pPr>
          </w:p>
          <w:p w:rsidR="00FD69E5" w:rsidRPr="00E837FB" w:rsidRDefault="00FD69E5" w:rsidP="00FD69E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E837FB">
              <w:rPr>
                <w:rFonts w:asciiTheme="majorBidi" w:eastAsia="Book Antiqua" w:hAnsiTheme="majorBidi" w:cstheme="majorBidi"/>
                <w:sz w:val="24"/>
                <w:szCs w:val="24"/>
              </w:rPr>
              <w:t>Date of Birth                                         :-                   21 Oct 2001</w:t>
            </w:r>
          </w:p>
          <w:p w:rsidR="00FD69E5" w:rsidRPr="00E837FB" w:rsidRDefault="00FD69E5" w:rsidP="00FD69E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E837FB">
              <w:rPr>
                <w:rFonts w:asciiTheme="majorBidi" w:eastAsia="Book Antiqua" w:hAnsiTheme="majorBidi" w:cstheme="majorBidi"/>
                <w:sz w:val="24"/>
                <w:szCs w:val="24"/>
              </w:rPr>
              <w:t xml:space="preserve">Nationality                                            :-                    Indian </w:t>
            </w:r>
          </w:p>
          <w:p w:rsidR="00FD69E5" w:rsidRPr="00E837FB" w:rsidRDefault="00FD69E5" w:rsidP="00FD69E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E837FB">
              <w:rPr>
                <w:rFonts w:asciiTheme="majorBidi" w:eastAsia="Book Antiqua" w:hAnsiTheme="majorBidi" w:cstheme="majorBidi"/>
                <w:sz w:val="24"/>
                <w:szCs w:val="24"/>
              </w:rPr>
              <w:t xml:space="preserve">Language Known                                 :-                   Marathi, Hindi, English </w:t>
            </w:r>
          </w:p>
          <w:p w:rsidR="00FD69E5" w:rsidRPr="00E837FB" w:rsidRDefault="00FD69E5" w:rsidP="00FD69E5">
            <w:pPr>
              <w:spacing w:after="0"/>
              <w:rPr>
                <w:rFonts w:asciiTheme="majorBidi" w:eastAsia="Book Antiqua" w:hAnsiTheme="majorBidi" w:cstheme="majorBidi"/>
                <w:sz w:val="24"/>
                <w:szCs w:val="24"/>
              </w:rPr>
            </w:pPr>
            <w:r w:rsidRPr="00E837FB">
              <w:rPr>
                <w:rFonts w:asciiTheme="majorBidi" w:eastAsia="Book Antiqua" w:hAnsiTheme="majorBidi" w:cstheme="majorBidi"/>
                <w:sz w:val="24"/>
                <w:szCs w:val="24"/>
              </w:rPr>
              <w:t xml:space="preserve">Marital status                                        :-                   Single </w:t>
            </w:r>
          </w:p>
          <w:p w:rsidR="00FD69E5" w:rsidRPr="00E837FB" w:rsidRDefault="00FD69E5" w:rsidP="00FD69E5">
            <w:pPr>
              <w:spacing w:after="0"/>
              <w:rPr>
                <w:rFonts w:asciiTheme="majorBidi" w:eastAsia="Book Antiqua" w:hAnsiTheme="majorBidi" w:cstheme="majorBidi"/>
                <w:sz w:val="24"/>
                <w:szCs w:val="24"/>
              </w:rPr>
            </w:pPr>
          </w:p>
          <w:tbl>
            <w:tblPr>
              <w:tblStyle w:val="TableGrid"/>
              <w:tblW w:w="10110" w:type="dxa"/>
              <w:tblInd w:w="0" w:type="dxa"/>
              <w:tblLayout w:type="fixed"/>
              <w:tblCellMar>
                <w:top w:w="44" w:type="dxa"/>
                <w:left w:w="30" w:type="dxa"/>
                <w:right w:w="6" w:type="dxa"/>
              </w:tblCellMar>
              <w:tblLook w:val="04A0" w:firstRow="1" w:lastRow="0" w:firstColumn="1" w:lastColumn="0" w:noHBand="0" w:noVBand="1"/>
            </w:tblPr>
            <w:tblGrid>
              <w:gridCol w:w="9986"/>
              <w:gridCol w:w="124"/>
            </w:tblGrid>
            <w:tr w:rsidR="00FD69E5" w:rsidRPr="00E837FB" w:rsidTr="00E837FB">
              <w:trPr>
                <w:trHeight w:val="108"/>
              </w:trPr>
              <w:tc>
                <w:tcPr>
                  <w:tcW w:w="10110" w:type="dxa"/>
                  <w:gridSpan w:val="2"/>
                  <w:shd w:val="clear" w:color="auto" w:fill="B3B3B3"/>
                </w:tcPr>
                <w:p w:rsidR="00FD69E5" w:rsidRPr="00E837FB" w:rsidRDefault="00FD69E5" w:rsidP="00FD69E5">
                  <w:pPr>
                    <w:spacing w:after="0"/>
                    <w:ind w:left="285"/>
                    <w:rPr>
                      <w:rFonts w:asciiTheme="majorBidi" w:hAnsiTheme="majorBidi" w:cstheme="majorBidi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b/>
                      <w:sz w:val="24"/>
                    </w:rPr>
                    <w:t>INTEREST :-</w:t>
                  </w:r>
                  <w:r w:rsidRPr="00E837FB">
                    <w:rPr>
                      <w:rFonts w:asciiTheme="majorBidi" w:eastAsia="Book Antiqua" w:hAnsiTheme="majorBidi" w:cstheme="majorBidi"/>
                      <w:b/>
                      <w:sz w:val="28"/>
                    </w:rPr>
                    <w:t xml:space="preserve"> </w:t>
                  </w:r>
                </w:p>
              </w:tc>
            </w:tr>
            <w:tr w:rsidR="00FD69E5" w:rsidRPr="00E837FB" w:rsidTr="00E837FB">
              <w:trPr>
                <w:gridAfter w:val="1"/>
                <w:wAfter w:w="124" w:type="dxa"/>
                <w:trHeight w:val="424"/>
              </w:trPr>
              <w:tc>
                <w:tcPr>
                  <w:tcW w:w="9986" w:type="dxa"/>
                </w:tcPr>
                <w:p w:rsidR="00FD69E5" w:rsidRPr="00E837FB" w:rsidRDefault="00FD69E5" w:rsidP="00EB6247">
                  <w:pPr>
                    <w:spacing w:after="0"/>
                    <w:rPr>
                      <w:rFonts w:asciiTheme="majorBidi" w:eastAsia="Book Antiqua" w:hAnsiTheme="majorBidi" w:cstheme="majorBidi"/>
                      <w:sz w:val="10"/>
                      <w:szCs w:val="10"/>
                    </w:rPr>
                  </w:pPr>
                </w:p>
                <w:p w:rsidR="00FD69E5" w:rsidRPr="00E837FB" w:rsidRDefault="00FD69E5" w:rsidP="00FD69E5">
                  <w:pPr>
                    <w:spacing w:after="0"/>
                    <w:rPr>
                      <w:rFonts w:asciiTheme="majorBidi" w:eastAsia="Book Antiqua" w:hAnsiTheme="majorBidi" w:cstheme="majorBidi"/>
                      <w:sz w:val="24"/>
                      <w:szCs w:val="24"/>
                    </w:rPr>
                  </w:pPr>
                  <w:r w:rsidRPr="00E837FB">
                    <w:rPr>
                      <w:rFonts w:asciiTheme="majorBidi" w:eastAsia="Book Antiqua" w:hAnsiTheme="majorBidi" w:cstheme="majorBidi"/>
                      <w:sz w:val="24"/>
                      <w:szCs w:val="24"/>
                    </w:rPr>
                    <w:t xml:space="preserve">I am passionate about bike riding, whenever I got chance, I have visited many places. I am Very passionate about fishing.  </w:t>
                  </w:r>
                </w:p>
                <w:p w:rsidR="00E837FB" w:rsidRPr="00E837FB" w:rsidRDefault="00E837FB" w:rsidP="00FD69E5">
                  <w:pPr>
                    <w:spacing w:after="0"/>
                    <w:rPr>
                      <w:rFonts w:asciiTheme="majorBidi" w:eastAsia="Book Antiqua" w:hAnsiTheme="majorBidi" w:cstheme="majorBidi"/>
                      <w:sz w:val="24"/>
                      <w:szCs w:val="24"/>
                    </w:rPr>
                  </w:pPr>
                </w:p>
                <w:p w:rsidR="00E837FB" w:rsidRPr="00E837FB" w:rsidRDefault="00E837FB" w:rsidP="00FD69E5">
                  <w:pPr>
                    <w:spacing w:after="0"/>
                    <w:rPr>
                      <w:rFonts w:asciiTheme="majorBidi" w:eastAsia="Book Antiqua" w:hAnsiTheme="majorBidi" w:cstheme="majorBidi"/>
                      <w:sz w:val="20"/>
                      <w:szCs w:val="20"/>
                    </w:rPr>
                  </w:pPr>
                </w:p>
                <w:tbl>
                  <w:tblPr>
                    <w:tblStyle w:val="TableGrid"/>
                    <w:tblW w:w="9875" w:type="dxa"/>
                    <w:tblInd w:w="0" w:type="dxa"/>
                    <w:tblLayout w:type="fixed"/>
                    <w:tblCellMar>
                      <w:top w:w="44" w:type="dxa"/>
                      <w:left w:w="30" w:type="dxa"/>
                      <w:right w:w="6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75"/>
                    <w:gridCol w:w="200"/>
                  </w:tblGrid>
                  <w:tr w:rsidR="00E837FB" w:rsidRPr="00E837FB" w:rsidTr="00E837FB">
                    <w:trPr>
                      <w:trHeight w:val="57"/>
                    </w:trPr>
                    <w:tc>
                      <w:tcPr>
                        <w:tcW w:w="9875" w:type="dxa"/>
                        <w:gridSpan w:val="2"/>
                        <w:shd w:val="clear" w:color="auto" w:fill="B3B3B3"/>
                      </w:tcPr>
                      <w:p w:rsidR="00E837FB" w:rsidRPr="00E837FB" w:rsidRDefault="00E837FB" w:rsidP="00EB6247">
                        <w:pPr>
                          <w:spacing w:after="0"/>
                          <w:ind w:left="285"/>
                          <w:rPr>
                            <w:rFonts w:asciiTheme="majorBidi" w:hAnsiTheme="majorBidi" w:cstheme="majorBidi"/>
                          </w:rPr>
                        </w:pPr>
                        <w:r w:rsidRPr="00E837FB">
                          <w:rPr>
                            <w:rFonts w:asciiTheme="majorBidi" w:eastAsia="Book Antiqua" w:hAnsiTheme="majorBidi" w:cstheme="majorBidi"/>
                            <w:b/>
                            <w:sz w:val="24"/>
                          </w:rPr>
                          <w:t>DECLARATION :-</w:t>
                        </w:r>
                        <w:r w:rsidRPr="00E837FB">
                          <w:rPr>
                            <w:rFonts w:asciiTheme="majorBidi" w:eastAsia="Book Antiqua" w:hAnsiTheme="majorBidi" w:cstheme="majorBidi"/>
                            <w:b/>
                            <w:sz w:val="28"/>
                          </w:rPr>
                          <w:t xml:space="preserve"> </w:t>
                        </w:r>
                      </w:p>
                    </w:tc>
                  </w:tr>
                  <w:tr w:rsidR="00E837FB" w:rsidRPr="00E837FB" w:rsidTr="00E837FB">
                    <w:trPr>
                      <w:gridAfter w:val="1"/>
                      <w:wAfter w:w="200" w:type="dxa"/>
                      <w:trHeight w:val="224"/>
                    </w:trPr>
                    <w:tc>
                      <w:tcPr>
                        <w:tcW w:w="9675" w:type="dxa"/>
                      </w:tcPr>
                      <w:p w:rsidR="00E837FB" w:rsidRPr="00E837FB" w:rsidRDefault="00E837FB" w:rsidP="00EB6247">
                        <w:pPr>
                          <w:spacing w:after="0"/>
                          <w:rPr>
                            <w:rFonts w:asciiTheme="majorBidi" w:eastAsia="Book Antiqua" w:hAnsiTheme="majorBidi" w:cstheme="majorBidi"/>
                            <w:sz w:val="10"/>
                            <w:szCs w:val="10"/>
                          </w:rPr>
                        </w:pPr>
                      </w:p>
                      <w:p w:rsidR="00E837FB" w:rsidRPr="00E837FB" w:rsidRDefault="00E837FB" w:rsidP="00EB6247">
                        <w:pPr>
                          <w:spacing w:after="0"/>
                          <w:rPr>
                            <w:rFonts w:asciiTheme="majorBidi" w:hAnsiTheme="majorBidi" w:cstheme="majorBidi"/>
                            <w:sz w:val="4"/>
                            <w:szCs w:val="4"/>
                          </w:rPr>
                        </w:pPr>
                      </w:p>
                    </w:tc>
                  </w:tr>
                </w:tbl>
                <w:p w:rsidR="00E837FB" w:rsidRPr="00E837FB" w:rsidRDefault="00E837FB" w:rsidP="00FD69E5">
                  <w:pPr>
                    <w:spacing w:after="0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</w:p>
              </w:tc>
            </w:tr>
          </w:tbl>
          <w:p w:rsidR="00FD69E5" w:rsidRPr="00E837FB" w:rsidRDefault="00FD69E5" w:rsidP="00FD69E5">
            <w:pPr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837FB" w:rsidRPr="00E837FB" w:rsidRDefault="00E837FB" w:rsidP="00E837FB">
      <w:pPr>
        <w:rPr>
          <w:rFonts w:asciiTheme="majorBidi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lastRenderedPageBreak/>
        <w:t xml:space="preserve">I hereby declare that all the information given above is true to the best of my knowledge. </w:t>
      </w:r>
    </w:p>
    <w:p w:rsidR="00E837FB" w:rsidRPr="00E837FB" w:rsidRDefault="00E837FB" w:rsidP="00E837FB">
      <w:pPr>
        <w:rPr>
          <w:rFonts w:asciiTheme="majorBidi" w:hAnsiTheme="majorBidi" w:cstheme="majorBidi"/>
          <w:sz w:val="12"/>
          <w:szCs w:val="12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</w:p>
    <w:p w:rsidR="00E837FB" w:rsidRPr="00E837FB" w:rsidRDefault="00E837FB" w:rsidP="00E837FB">
      <w:pPr>
        <w:rPr>
          <w:rFonts w:asciiTheme="majorBidi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  <w:proofErr w:type="gramStart"/>
      <w:r w:rsidRPr="00E837FB">
        <w:rPr>
          <w:rFonts w:asciiTheme="majorBidi" w:eastAsia="Book Antiqua" w:hAnsiTheme="majorBidi" w:cstheme="majorBidi"/>
          <w:sz w:val="24"/>
          <w:szCs w:val="24"/>
        </w:rPr>
        <w:t>Date :</w:t>
      </w:r>
      <w:proofErr w:type="gramEnd"/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- </w:t>
      </w:r>
    </w:p>
    <w:p w:rsidR="00E837FB" w:rsidRPr="00E837FB" w:rsidRDefault="00E837FB" w:rsidP="00E837FB">
      <w:pPr>
        <w:rPr>
          <w:rFonts w:asciiTheme="majorBidi" w:hAnsiTheme="majorBidi" w:cstheme="majorBidi"/>
          <w:sz w:val="12"/>
          <w:szCs w:val="12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</w:t>
      </w:r>
    </w:p>
    <w:p w:rsidR="00E837FB" w:rsidRPr="00E837FB" w:rsidRDefault="00E837FB" w:rsidP="00E837FB">
      <w:pPr>
        <w:rPr>
          <w:rFonts w:asciiTheme="majorBidi" w:hAnsiTheme="majorBidi" w:cstheme="majorBidi"/>
          <w:sz w:val="24"/>
          <w:szCs w:val="24"/>
        </w:rPr>
      </w:pPr>
      <w:r w:rsidRPr="00E837FB">
        <w:rPr>
          <w:rFonts w:asciiTheme="majorBidi" w:eastAsia="Book Antiqua" w:hAnsiTheme="majorBidi" w:cstheme="majorBidi"/>
          <w:sz w:val="24"/>
          <w:szCs w:val="24"/>
        </w:rPr>
        <w:t xml:space="preserve"> Place :-                                                                             </w:t>
      </w:r>
      <w:r w:rsidRPr="00E837FB">
        <w:rPr>
          <w:rFonts w:asciiTheme="majorBidi" w:eastAsia="Book Antiqua" w:hAnsiTheme="majorBidi" w:cstheme="majorBidi"/>
          <w:b/>
          <w:sz w:val="24"/>
          <w:szCs w:val="24"/>
        </w:rPr>
        <w:t xml:space="preserve">(Yogesh </w:t>
      </w:r>
      <w:proofErr w:type="spellStart"/>
      <w:r w:rsidRPr="00E837FB">
        <w:rPr>
          <w:rFonts w:asciiTheme="majorBidi" w:eastAsia="Book Antiqua" w:hAnsiTheme="majorBidi" w:cstheme="majorBidi"/>
          <w:b/>
          <w:sz w:val="24"/>
          <w:szCs w:val="24"/>
        </w:rPr>
        <w:t>Kashinath</w:t>
      </w:r>
      <w:proofErr w:type="spellEnd"/>
      <w:r w:rsidRPr="00E837FB">
        <w:rPr>
          <w:rFonts w:asciiTheme="majorBidi" w:eastAsia="Book Antiqua" w:hAnsiTheme="majorBidi" w:cstheme="majorBidi"/>
          <w:b/>
          <w:sz w:val="24"/>
          <w:szCs w:val="24"/>
        </w:rPr>
        <w:t xml:space="preserve"> </w:t>
      </w:r>
      <w:proofErr w:type="gramStart"/>
      <w:r w:rsidRPr="00E837FB">
        <w:rPr>
          <w:rFonts w:asciiTheme="majorBidi" w:eastAsia="Book Antiqua" w:hAnsiTheme="majorBidi" w:cstheme="majorBidi"/>
          <w:b/>
          <w:sz w:val="24"/>
          <w:szCs w:val="24"/>
        </w:rPr>
        <w:t>Sutar )</w:t>
      </w:r>
      <w:proofErr w:type="gramEnd"/>
      <w:r w:rsidRPr="00E837FB">
        <w:rPr>
          <w:rFonts w:asciiTheme="majorBidi" w:eastAsia="Book Antiqua" w:hAnsiTheme="majorBidi" w:cstheme="majorBidi"/>
          <w:b/>
          <w:sz w:val="24"/>
          <w:szCs w:val="24"/>
        </w:rPr>
        <w:t xml:space="preserve"> </w:t>
      </w:r>
    </w:p>
    <w:p w:rsidR="00FD69E5" w:rsidRPr="00E837FB" w:rsidRDefault="00FD69E5" w:rsidP="00E837FB">
      <w:pPr>
        <w:pStyle w:val="ListParagraph"/>
        <w:spacing w:after="0" w:line="360" w:lineRule="auto"/>
        <w:ind w:left="567" w:hanging="283"/>
        <w:rPr>
          <w:rFonts w:asciiTheme="majorBidi" w:hAnsiTheme="majorBidi" w:cstheme="majorBidi"/>
          <w:sz w:val="24"/>
          <w:szCs w:val="24"/>
        </w:rPr>
      </w:pPr>
    </w:p>
    <w:sectPr w:rsidR="00FD69E5" w:rsidRPr="00E837FB" w:rsidSect="00250084">
      <w:headerReference w:type="default" r:id="rId8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16D" w:rsidRDefault="0055216D" w:rsidP="00250084">
      <w:pPr>
        <w:spacing w:after="0" w:line="240" w:lineRule="auto"/>
      </w:pPr>
      <w:r>
        <w:separator/>
      </w:r>
    </w:p>
  </w:endnote>
  <w:endnote w:type="continuationSeparator" w:id="0">
    <w:p w:rsidR="0055216D" w:rsidRDefault="0055216D" w:rsidP="00250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16D" w:rsidRDefault="0055216D" w:rsidP="00250084">
      <w:pPr>
        <w:spacing w:after="0" w:line="240" w:lineRule="auto"/>
      </w:pPr>
      <w:r>
        <w:separator/>
      </w:r>
    </w:p>
  </w:footnote>
  <w:footnote w:type="continuationSeparator" w:id="0">
    <w:p w:rsidR="0055216D" w:rsidRDefault="0055216D" w:rsidP="00250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084" w:rsidRDefault="00250084" w:rsidP="00250084">
    <w:pPr>
      <w:ind w:left="25"/>
      <w:jc w:val="center"/>
    </w:pPr>
    <w:r>
      <w:rPr>
        <w:rFonts w:ascii="Book Antiqua" w:eastAsia="Book Antiqua" w:hAnsi="Book Antiqua" w:cs="Book Antiqua"/>
        <w:b/>
        <w:sz w:val="40"/>
      </w:rPr>
      <w:t>CURRICULUM VITAE</w:t>
    </w:r>
    <w:r>
      <w:rPr>
        <w:rFonts w:ascii="Book Antiqua" w:eastAsia="Book Antiqua" w:hAnsi="Book Antiqua" w:cs="Book Antiqua"/>
        <w:sz w:val="40"/>
      </w:rPr>
      <w:t xml:space="preserve"> </w:t>
    </w:r>
  </w:p>
  <w:p w:rsidR="00250084" w:rsidRDefault="002500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C22458E8"/>
    <w:lvl w:ilvl="0" w:tplc="16D446F2">
      <w:start w:val="1"/>
      <w:numFmt w:val="decimal"/>
      <w:lvlText w:val="%1)"/>
      <w:lvlJc w:val="left"/>
      <w:pPr>
        <w:ind w:left="661"/>
      </w:pPr>
      <w:rPr>
        <w:rFonts w:ascii="Book Antiqua" w:eastAsia="Book Antiqua" w:hAnsi="Book Antiqua" w:cs="Book Antiqua"/>
        <w:b w:val="0"/>
        <w:bCs w:val="0"/>
        <w:i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618C406">
      <w:start w:val="1"/>
      <w:numFmt w:val="lowerLetter"/>
      <w:lvlText w:val="%2"/>
      <w:lvlJc w:val="left"/>
      <w:pPr>
        <w:ind w:left="1381"/>
      </w:pPr>
      <w:rPr>
        <w:rFonts w:ascii="Book Antiqua" w:eastAsia="Book Antiqua" w:hAnsi="Book Antiqua" w:cs="Book Antiqua"/>
        <w:b/>
        <w:bCs/>
        <w:i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B124587E">
      <w:start w:val="1"/>
      <w:numFmt w:val="lowerRoman"/>
      <w:lvlText w:val="%3"/>
      <w:lvlJc w:val="left"/>
      <w:pPr>
        <w:ind w:left="2101"/>
      </w:pPr>
      <w:rPr>
        <w:rFonts w:ascii="Book Antiqua" w:eastAsia="Book Antiqua" w:hAnsi="Book Antiqua" w:cs="Book Antiqua"/>
        <w:b/>
        <w:bCs/>
        <w:i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87A98A2">
      <w:start w:val="1"/>
      <w:numFmt w:val="decimal"/>
      <w:lvlText w:val="%4"/>
      <w:lvlJc w:val="left"/>
      <w:pPr>
        <w:ind w:left="2821"/>
      </w:pPr>
      <w:rPr>
        <w:rFonts w:ascii="Book Antiqua" w:eastAsia="Book Antiqua" w:hAnsi="Book Antiqua" w:cs="Book Antiqua"/>
        <w:b/>
        <w:bCs/>
        <w:i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E840849C">
      <w:start w:val="1"/>
      <w:numFmt w:val="lowerLetter"/>
      <w:lvlText w:val="%5"/>
      <w:lvlJc w:val="left"/>
      <w:pPr>
        <w:ind w:left="3541"/>
      </w:pPr>
      <w:rPr>
        <w:rFonts w:ascii="Book Antiqua" w:eastAsia="Book Antiqua" w:hAnsi="Book Antiqua" w:cs="Book Antiqua"/>
        <w:b/>
        <w:bCs/>
        <w:i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FBE87970">
      <w:start w:val="1"/>
      <w:numFmt w:val="lowerRoman"/>
      <w:lvlText w:val="%6"/>
      <w:lvlJc w:val="left"/>
      <w:pPr>
        <w:ind w:left="4261"/>
      </w:pPr>
      <w:rPr>
        <w:rFonts w:ascii="Book Antiqua" w:eastAsia="Book Antiqua" w:hAnsi="Book Antiqua" w:cs="Book Antiqua"/>
        <w:b/>
        <w:bCs/>
        <w:i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77AE6EA">
      <w:start w:val="1"/>
      <w:numFmt w:val="decimal"/>
      <w:lvlText w:val="%7"/>
      <w:lvlJc w:val="left"/>
      <w:pPr>
        <w:ind w:left="4981"/>
      </w:pPr>
      <w:rPr>
        <w:rFonts w:ascii="Book Antiqua" w:eastAsia="Book Antiqua" w:hAnsi="Book Antiqua" w:cs="Book Antiqua"/>
        <w:b/>
        <w:bCs/>
        <w:i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B9876E0">
      <w:start w:val="1"/>
      <w:numFmt w:val="lowerLetter"/>
      <w:lvlText w:val="%8"/>
      <w:lvlJc w:val="left"/>
      <w:pPr>
        <w:ind w:left="5701"/>
      </w:pPr>
      <w:rPr>
        <w:rFonts w:ascii="Book Antiqua" w:eastAsia="Book Antiqua" w:hAnsi="Book Antiqua" w:cs="Book Antiqua"/>
        <w:b/>
        <w:bCs/>
        <w:i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F9EEAC1A">
      <w:start w:val="1"/>
      <w:numFmt w:val="lowerRoman"/>
      <w:lvlText w:val="%9"/>
      <w:lvlJc w:val="left"/>
      <w:pPr>
        <w:ind w:left="6421"/>
      </w:pPr>
      <w:rPr>
        <w:rFonts w:ascii="Book Antiqua" w:eastAsia="Book Antiqua" w:hAnsi="Book Antiqua" w:cs="Book Antiqua"/>
        <w:b/>
        <w:bCs/>
        <w:i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000001"/>
    <w:multiLevelType w:val="hybridMultilevel"/>
    <w:tmpl w:val="FFFFFFFF"/>
    <w:lvl w:ilvl="0" w:tplc="C49E9A4C">
      <w:start w:val="1"/>
      <w:numFmt w:val="bullet"/>
      <w:lvlText w:val="➢"/>
      <w:lvlJc w:val="left"/>
      <w:pPr>
        <w:ind w:left="1931"/>
      </w:pPr>
      <w:rPr>
        <w:rFonts w:ascii="Wingdings" w:eastAsia="Wingdings" w:hAnsi="Wingdings" w:cs="Wingdings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D26CCC">
      <w:start w:val="1"/>
      <w:numFmt w:val="bullet"/>
      <w:lvlText w:val="o"/>
      <w:lvlJc w:val="left"/>
      <w:pPr>
        <w:ind w:left="2616"/>
      </w:pPr>
      <w:rPr>
        <w:rFonts w:ascii="Wingdings" w:eastAsia="Wingdings" w:hAnsi="Wingdings" w:cs="Wingdings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723792">
      <w:start w:val="1"/>
      <w:numFmt w:val="bullet"/>
      <w:lvlText w:val="▪"/>
      <w:lvlJc w:val="left"/>
      <w:pPr>
        <w:ind w:left="3336"/>
      </w:pPr>
      <w:rPr>
        <w:rFonts w:ascii="Wingdings" w:eastAsia="Wingdings" w:hAnsi="Wingdings" w:cs="Wingdings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6C65CC">
      <w:start w:val="1"/>
      <w:numFmt w:val="bullet"/>
      <w:lvlText w:val="•"/>
      <w:lvlJc w:val="left"/>
      <w:pPr>
        <w:ind w:left="4056"/>
      </w:pPr>
      <w:rPr>
        <w:rFonts w:ascii="Wingdings" w:eastAsia="Wingdings" w:hAnsi="Wingdings" w:cs="Wingdings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6E1718">
      <w:start w:val="1"/>
      <w:numFmt w:val="bullet"/>
      <w:lvlText w:val="o"/>
      <w:lvlJc w:val="left"/>
      <w:pPr>
        <w:ind w:left="4776"/>
      </w:pPr>
      <w:rPr>
        <w:rFonts w:ascii="Wingdings" w:eastAsia="Wingdings" w:hAnsi="Wingdings" w:cs="Wingdings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309FFC">
      <w:start w:val="1"/>
      <w:numFmt w:val="bullet"/>
      <w:lvlText w:val="▪"/>
      <w:lvlJc w:val="left"/>
      <w:pPr>
        <w:ind w:left="5496"/>
      </w:pPr>
      <w:rPr>
        <w:rFonts w:ascii="Wingdings" w:eastAsia="Wingdings" w:hAnsi="Wingdings" w:cs="Wingdings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8A2CDA">
      <w:start w:val="1"/>
      <w:numFmt w:val="bullet"/>
      <w:lvlText w:val="•"/>
      <w:lvlJc w:val="left"/>
      <w:pPr>
        <w:ind w:left="6216"/>
      </w:pPr>
      <w:rPr>
        <w:rFonts w:ascii="Wingdings" w:eastAsia="Wingdings" w:hAnsi="Wingdings" w:cs="Wingdings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26097E">
      <w:start w:val="1"/>
      <w:numFmt w:val="bullet"/>
      <w:lvlText w:val="o"/>
      <w:lvlJc w:val="left"/>
      <w:pPr>
        <w:ind w:left="6936"/>
      </w:pPr>
      <w:rPr>
        <w:rFonts w:ascii="Wingdings" w:eastAsia="Wingdings" w:hAnsi="Wingdings" w:cs="Wingdings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F061C2">
      <w:start w:val="1"/>
      <w:numFmt w:val="bullet"/>
      <w:lvlText w:val="▪"/>
      <w:lvlJc w:val="left"/>
      <w:pPr>
        <w:ind w:left="7656"/>
      </w:pPr>
      <w:rPr>
        <w:rFonts w:ascii="Wingdings" w:eastAsia="Wingdings" w:hAnsi="Wingdings" w:cs="Wingdings"/>
        <w:b w:val="0"/>
        <w:i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0000003"/>
    <w:multiLevelType w:val="hybridMultilevel"/>
    <w:tmpl w:val="00000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36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00000004"/>
    <w:multiLevelType w:val="hybridMultilevel"/>
    <w:tmpl w:val="FFFFFFFF"/>
    <w:lvl w:ilvl="0" w:tplc="BE3E03A0">
      <w:start w:val="1"/>
      <w:numFmt w:val="bullet"/>
      <w:lvlText w:val="❖"/>
      <w:lvlJc w:val="left"/>
      <w:pPr>
        <w:ind w:left="751"/>
      </w:pPr>
      <w:rPr>
        <w:rFonts w:ascii="Wingdings" w:eastAsia="Wingdings" w:hAnsi="Wingdings" w:cs="Wingdings"/>
        <w:b w:val="0"/>
        <w:i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8167732">
      <w:start w:val="1"/>
      <w:numFmt w:val="bullet"/>
      <w:lvlText w:val="o"/>
      <w:lvlJc w:val="left"/>
      <w:pPr>
        <w:ind w:left="1471"/>
      </w:pPr>
      <w:rPr>
        <w:rFonts w:ascii="Wingdings" w:eastAsia="Wingdings" w:hAnsi="Wingdings" w:cs="Wingdings"/>
        <w:b w:val="0"/>
        <w:i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3D4C342">
      <w:start w:val="1"/>
      <w:numFmt w:val="bullet"/>
      <w:lvlText w:val="▪"/>
      <w:lvlJc w:val="left"/>
      <w:pPr>
        <w:ind w:left="2191"/>
      </w:pPr>
      <w:rPr>
        <w:rFonts w:ascii="Wingdings" w:eastAsia="Wingdings" w:hAnsi="Wingdings" w:cs="Wingdings"/>
        <w:b w:val="0"/>
        <w:i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9002FD6">
      <w:start w:val="1"/>
      <w:numFmt w:val="bullet"/>
      <w:lvlText w:val="•"/>
      <w:lvlJc w:val="left"/>
      <w:pPr>
        <w:ind w:left="2911"/>
      </w:pPr>
      <w:rPr>
        <w:rFonts w:ascii="Wingdings" w:eastAsia="Wingdings" w:hAnsi="Wingdings" w:cs="Wingdings"/>
        <w:b w:val="0"/>
        <w:i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BBC3CD4">
      <w:start w:val="1"/>
      <w:numFmt w:val="bullet"/>
      <w:lvlText w:val="o"/>
      <w:lvlJc w:val="left"/>
      <w:pPr>
        <w:ind w:left="3631"/>
      </w:pPr>
      <w:rPr>
        <w:rFonts w:ascii="Wingdings" w:eastAsia="Wingdings" w:hAnsi="Wingdings" w:cs="Wingdings"/>
        <w:b w:val="0"/>
        <w:i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6122148">
      <w:start w:val="1"/>
      <w:numFmt w:val="bullet"/>
      <w:lvlText w:val="▪"/>
      <w:lvlJc w:val="left"/>
      <w:pPr>
        <w:ind w:left="4351"/>
      </w:pPr>
      <w:rPr>
        <w:rFonts w:ascii="Wingdings" w:eastAsia="Wingdings" w:hAnsi="Wingdings" w:cs="Wingdings"/>
        <w:b w:val="0"/>
        <w:i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148247A">
      <w:start w:val="1"/>
      <w:numFmt w:val="bullet"/>
      <w:lvlText w:val="•"/>
      <w:lvlJc w:val="left"/>
      <w:pPr>
        <w:ind w:left="5071"/>
      </w:pPr>
      <w:rPr>
        <w:rFonts w:ascii="Wingdings" w:eastAsia="Wingdings" w:hAnsi="Wingdings" w:cs="Wingdings"/>
        <w:b w:val="0"/>
        <w:i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ECD584">
      <w:start w:val="1"/>
      <w:numFmt w:val="bullet"/>
      <w:lvlText w:val="o"/>
      <w:lvlJc w:val="left"/>
      <w:pPr>
        <w:ind w:left="5791"/>
      </w:pPr>
      <w:rPr>
        <w:rFonts w:ascii="Wingdings" w:eastAsia="Wingdings" w:hAnsi="Wingdings" w:cs="Wingdings"/>
        <w:b w:val="0"/>
        <w:i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8C8D83C">
      <w:start w:val="1"/>
      <w:numFmt w:val="bullet"/>
      <w:lvlText w:val="▪"/>
      <w:lvlJc w:val="left"/>
      <w:pPr>
        <w:ind w:left="6511"/>
      </w:pPr>
      <w:rPr>
        <w:rFonts w:ascii="Wingdings" w:eastAsia="Wingdings" w:hAnsi="Wingdings" w:cs="Wingdings"/>
        <w:b w:val="0"/>
        <w:i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0000005"/>
    <w:multiLevelType w:val="hybridMultilevel"/>
    <w:tmpl w:val="D83FFF23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032757"/>
    <w:multiLevelType w:val="hybridMultilevel"/>
    <w:tmpl w:val="F02E9678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DB3868"/>
    <w:multiLevelType w:val="hybridMultilevel"/>
    <w:tmpl w:val="E51C2360"/>
    <w:lvl w:ilvl="0" w:tplc="A926B234">
      <w:start w:val="1"/>
      <w:numFmt w:val="decimal"/>
      <w:lvlText w:val="%1)"/>
      <w:lvlJc w:val="left"/>
      <w:pPr>
        <w:ind w:left="1021" w:hanging="360"/>
      </w:pPr>
      <w:rPr>
        <w:rFonts w:eastAsia="Book Antiqua"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741" w:hanging="360"/>
      </w:pPr>
    </w:lvl>
    <w:lvl w:ilvl="2" w:tplc="4009001B" w:tentative="1">
      <w:start w:val="1"/>
      <w:numFmt w:val="lowerRoman"/>
      <w:lvlText w:val="%3."/>
      <w:lvlJc w:val="right"/>
      <w:pPr>
        <w:ind w:left="2461" w:hanging="180"/>
      </w:pPr>
    </w:lvl>
    <w:lvl w:ilvl="3" w:tplc="4009000F" w:tentative="1">
      <w:start w:val="1"/>
      <w:numFmt w:val="decimal"/>
      <w:lvlText w:val="%4."/>
      <w:lvlJc w:val="left"/>
      <w:pPr>
        <w:ind w:left="3181" w:hanging="360"/>
      </w:pPr>
    </w:lvl>
    <w:lvl w:ilvl="4" w:tplc="40090019" w:tentative="1">
      <w:start w:val="1"/>
      <w:numFmt w:val="lowerLetter"/>
      <w:lvlText w:val="%5."/>
      <w:lvlJc w:val="left"/>
      <w:pPr>
        <w:ind w:left="3901" w:hanging="360"/>
      </w:pPr>
    </w:lvl>
    <w:lvl w:ilvl="5" w:tplc="4009001B" w:tentative="1">
      <w:start w:val="1"/>
      <w:numFmt w:val="lowerRoman"/>
      <w:lvlText w:val="%6."/>
      <w:lvlJc w:val="right"/>
      <w:pPr>
        <w:ind w:left="4621" w:hanging="180"/>
      </w:pPr>
    </w:lvl>
    <w:lvl w:ilvl="6" w:tplc="4009000F" w:tentative="1">
      <w:start w:val="1"/>
      <w:numFmt w:val="decimal"/>
      <w:lvlText w:val="%7."/>
      <w:lvlJc w:val="left"/>
      <w:pPr>
        <w:ind w:left="5341" w:hanging="360"/>
      </w:pPr>
    </w:lvl>
    <w:lvl w:ilvl="7" w:tplc="40090019" w:tentative="1">
      <w:start w:val="1"/>
      <w:numFmt w:val="lowerLetter"/>
      <w:lvlText w:val="%8."/>
      <w:lvlJc w:val="left"/>
      <w:pPr>
        <w:ind w:left="6061" w:hanging="360"/>
      </w:pPr>
    </w:lvl>
    <w:lvl w:ilvl="8" w:tplc="400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>
    <w:nsid w:val="7A416B10"/>
    <w:multiLevelType w:val="hybridMultilevel"/>
    <w:tmpl w:val="1C46331A"/>
    <w:lvl w:ilvl="0" w:tplc="02A4A1B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084"/>
    <w:rsid w:val="0010505F"/>
    <w:rsid w:val="00250084"/>
    <w:rsid w:val="00293A0C"/>
    <w:rsid w:val="0055216D"/>
    <w:rsid w:val="00611CF4"/>
    <w:rsid w:val="00E837FB"/>
    <w:rsid w:val="00FD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084"/>
    <w:pPr>
      <w:spacing w:after="160" w:line="259" w:lineRule="auto"/>
    </w:pPr>
    <w:rPr>
      <w:rFonts w:ascii="Calibri" w:eastAsia="Calibri" w:hAnsi="Calibri" w:cs="Calibri"/>
      <w:color w:val="00000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084"/>
    <w:rPr>
      <w:rFonts w:ascii="Calibri" w:eastAsia="Calibri" w:hAnsi="Calibri" w:cs="Calibri"/>
      <w:color w:val="000000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250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084"/>
    <w:rPr>
      <w:rFonts w:ascii="Calibri" w:eastAsia="Calibri" w:hAnsi="Calibri" w:cs="Calibri"/>
      <w:color w:val="000000"/>
      <w:lang w:val="en-US" w:bidi="en-US"/>
    </w:rPr>
  </w:style>
  <w:style w:type="table" w:customStyle="1" w:styleId="TableGrid">
    <w:name w:val="TableGrid"/>
    <w:rsid w:val="00250084"/>
    <w:pPr>
      <w:spacing w:after="0" w:line="240" w:lineRule="auto"/>
    </w:pPr>
    <w:rPr>
      <w:rFonts w:ascii="Calibri" w:eastAsia="SimSun" w:hAnsi="Calibri" w:cs="SimSun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0505F"/>
    <w:pPr>
      <w:ind w:left="720"/>
      <w:contextualSpacing/>
    </w:pPr>
  </w:style>
  <w:style w:type="table" w:styleId="MediumGrid3-Accent2">
    <w:name w:val="Medium Grid 3 Accent 2"/>
    <w:basedOn w:val="TableNormal"/>
    <w:uiPriority w:val="69"/>
    <w:rsid w:val="0010505F"/>
    <w:pPr>
      <w:spacing w:after="160" w:line="259" w:lineRule="auto"/>
    </w:pPr>
    <w:rPr>
      <w:rFonts w:ascii="Calibri" w:eastAsia="SimSun" w:hAnsi="Calibri" w:cs="SimSun"/>
      <w:lang w:val="en-GB" w:eastAsia="en-GB"/>
    </w:rPr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084"/>
    <w:pPr>
      <w:spacing w:after="160" w:line="259" w:lineRule="auto"/>
    </w:pPr>
    <w:rPr>
      <w:rFonts w:ascii="Calibri" w:eastAsia="Calibri" w:hAnsi="Calibri" w:cs="Calibri"/>
      <w:color w:val="00000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084"/>
    <w:rPr>
      <w:rFonts w:ascii="Calibri" w:eastAsia="Calibri" w:hAnsi="Calibri" w:cs="Calibri"/>
      <w:color w:val="000000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250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084"/>
    <w:rPr>
      <w:rFonts w:ascii="Calibri" w:eastAsia="Calibri" w:hAnsi="Calibri" w:cs="Calibri"/>
      <w:color w:val="000000"/>
      <w:lang w:val="en-US" w:bidi="en-US"/>
    </w:rPr>
  </w:style>
  <w:style w:type="table" w:customStyle="1" w:styleId="TableGrid">
    <w:name w:val="TableGrid"/>
    <w:rsid w:val="00250084"/>
    <w:pPr>
      <w:spacing w:after="0" w:line="240" w:lineRule="auto"/>
    </w:pPr>
    <w:rPr>
      <w:rFonts w:ascii="Calibri" w:eastAsia="SimSun" w:hAnsi="Calibri" w:cs="SimSun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0505F"/>
    <w:pPr>
      <w:ind w:left="720"/>
      <w:contextualSpacing/>
    </w:pPr>
  </w:style>
  <w:style w:type="table" w:styleId="MediumGrid3-Accent2">
    <w:name w:val="Medium Grid 3 Accent 2"/>
    <w:basedOn w:val="TableNormal"/>
    <w:uiPriority w:val="69"/>
    <w:rsid w:val="0010505F"/>
    <w:pPr>
      <w:spacing w:after="160" w:line="259" w:lineRule="auto"/>
    </w:pPr>
    <w:rPr>
      <w:rFonts w:ascii="Calibri" w:eastAsia="SimSun" w:hAnsi="Calibri" w:cs="SimSun"/>
      <w:lang w:val="en-GB" w:eastAsia="en-GB"/>
    </w:rPr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2023-04-23T10:10:00Z</dcterms:created>
  <dcterms:modified xsi:type="dcterms:W3CDTF">2023-04-23T11:03:00Z</dcterms:modified>
</cp:coreProperties>
</file>