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99"/>
        <w:rPr>
          <w:rFonts w:ascii="Times New Roman"/>
          <w:i w:val="0"/>
        </w:rPr>
      </w:pPr>
      <w:r>
        <w:rPr>
          <w:rFonts w:ascii="Times New Roman"/>
          <w:i w:val="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05pt;height:13.95pt;mso-position-horizontal-relative:char;mso-position-vertical-relative:line" type="#_x0000_t202" filled="true" fillcolor="#cccccc" stroked="false">
            <w10:anchorlock/>
            <v:textbox inset="0,0,0,0">
              <w:txbxContent>
                <w:p>
                  <w:pPr>
                    <w:tabs>
                      <w:tab w:pos="4142" w:val="left" w:leader="none"/>
                    </w:tabs>
                    <w:spacing w:line="247" w:lineRule="exact" w:before="0"/>
                    <w:ind w:left="26" w:right="0" w:firstLine="0"/>
                    <w:jc w:val="left"/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sz w:val="22"/>
                    </w:rPr>
                    <w:t>DEEPAK</w:t>
                  </w:r>
                  <w:r>
                    <w:rPr>
                      <w:b/>
                      <w:i/>
                      <w:spacing w:val="-26"/>
                      <w:sz w:val="22"/>
                    </w:rPr>
                    <w:t> </w:t>
                  </w:r>
                  <w:r>
                    <w:rPr>
                      <w:b/>
                      <w:i/>
                      <w:sz w:val="22"/>
                    </w:rPr>
                    <w:t>J.SONAWANE</w:t>
                    <w:tab/>
                    <w:t>Contact No.:-</w:t>
                  </w:r>
                  <w:r>
                    <w:rPr>
                      <w:b/>
                      <w:i/>
                      <w:spacing w:val="-21"/>
                      <w:sz w:val="22"/>
                    </w:rPr>
                    <w:t> </w:t>
                  </w:r>
                  <w:r>
                    <w:rPr>
                      <w:b/>
                      <w:i/>
                      <w:sz w:val="22"/>
                    </w:rPr>
                    <w:t>8007369306</w:t>
                  </w:r>
                </w:p>
              </w:txbxContent>
            </v:textbox>
            <v:fill type="solid"/>
          </v:shape>
        </w:pict>
      </w:r>
      <w:r>
        <w:rPr>
          <w:rFonts w:ascii="Times New Roman"/>
          <w:i w:val="0"/>
        </w:rPr>
      </w:r>
    </w:p>
    <w:p>
      <w:pPr>
        <w:pStyle w:val="BodyText"/>
        <w:spacing w:before="11"/>
        <w:rPr>
          <w:rFonts w:ascii="Times New Roman"/>
          <w:i w:val="0"/>
          <w:sz w:val="19"/>
        </w:rPr>
      </w:pPr>
    </w:p>
    <w:p>
      <w:pPr>
        <w:spacing w:before="94"/>
        <w:ind w:left="227" w:right="0" w:firstLine="0"/>
        <w:jc w:val="left"/>
        <w:rPr>
          <w:i/>
          <w:sz w:val="17"/>
        </w:rPr>
      </w:pPr>
      <w:r>
        <w:rPr>
          <w:b/>
          <w:i/>
          <w:sz w:val="17"/>
        </w:rPr>
        <w:t>Email ID: - </w:t>
      </w:r>
      <w:hyperlink r:id="rId5">
        <w:r>
          <w:rPr>
            <w:i/>
            <w:sz w:val="17"/>
          </w:rPr>
          <w:t>sonawanedeepak2314@gmail.com</w:t>
        </w:r>
      </w:hyperlink>
    </w:p>
    <w:p>
      <w:pPr>
        <w:pStyle w:val="BodyText"/>
        <w:spacing w:before="2"/>
        <w:rPr>
          <w:i/>
          <w:sz w:val="14"/>
        </w:rPr>
      </w:pPr>
      <w:r>
        <w:rPr/>
        <w:pict>
          <v:rect style="position:absolute;margin-left:48.900002pt;margin-top:10.112758pt;width:505pt;height:1.497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Heading2"/>
        <w:spacing w:after="16"/>
        <w:rPr>
          <w:i/>
        </w:rPr>
      </w:pPr>
      <w:bookmarkStart w:name="Professional Snapshot" w:id="1"/>
      <w:bookmarkEnd w:id="1"/>
      <w:r>
        <w:rPr>
          <w:b w:val="0"/>
          <w:i w:val="0"/>
        </w:rPr>
      </w:r>
      <w:r>
        <w:rPr>
          <w:i/>
        </w:rPr>
        <w:t>Professional Snapshot</w:t>
      </w:r>
    </w:p>
    <w:p>
      <w:pPr>
        <w:pStyle w:val="BodyText"/>
        <w:spacing w:line="29" w:lineRule="exact"/>
        <w:ind w:left="198"/>
        <w:rPr>
          <w:i w:val="0"/>
          <w:sz w:val="2"/>
        </w:rPr>
      </w:pPr>
      <w:r>
        <w:rPr>
          <w:i w:val="0"/>
          <w:position w:val="0"/>
          <w:sz w:val="2"/>
        </w:rPr>
        <w:pict>
          <v:group style="width:505pt;height:1.5pt;mso-position-horizontal-relative:char;mso-position-vertical-relative:line" coordorigin="0,0" coordsize="10100,30">
            <v:rect style="position:absolute;left:0;top:0;width:10100;height:30" filled="true" fillcolor="#000000" stroked="false">
              <v:fill type="solid"/>
            </v:rect>
          </v:group>
        </w:pict>
      </w:r>
      <w:r>
        <w:rPr>
          <w:i w:val="0"/>
          <w:position w:val="0"/>
          <w:sz w:val="2"/>
        </w:rPr>
      </w:r>
    </w:p>
    <w:p>
      <w:pPr>
        <w:pStyle w:val="BodyText"/>
        <w:rPr>
          <w:b/>
          <w:i/>
        </w:rPr>
      </w:pPr>
    </w:p>
    <w:p>
      <w:pPr>
        <w:pStyle w:val="BodyText"/>
        <w:spacing w:before="2"/>
        <w:rPr>
          <w:b/>
          <w:i/>
          <w:sz w:val="18"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1" w:after="0"/>
        <w:ind w:left="945" w:right="0" w:hanging="373"/>
        <w:jc w:val="left"/>
        <w:rPr>
          <w:rFonts w:ascii="Wingdings" w:hAnsi="Wingdings"/>
          <w:i/>
          <w:sz w:val="19"/>
        </w:rPr>
      </w:pPr>
      <w:r>
        <w:rPr>
          <w:i/>
          <w:sz w:val="18"/>
        </w:rPr>
        <w:t>Demonstrated</w:t>
      </w:r>
      <w:r>
        <w:rPr>
          <w:i/>
          <w:spacing w:val="-6"/>
          <w:sz w:val="18"/>
        </w:rPr>
        <w:t> </w:t>
      </w:r>
      <w:r>
        <w:rPr>
          <w:i/>
          <w:sz w:val="18"/>
        </w:rPr>
        <w:t>exceptional</w:t>
      </w:r>
      <w:r>
        <w:rPr>
          <w:i/>
          <w:spacing w:val="-6"/>
          <w:sz w:val="18"/>
        </w:rPr>
        <w:t> </w:t>
      </w:r>
      <w:r>
        <w:rPr>
          <w:i/>
          <w:spacing w:val="2"/>
          <w:sz w:val="18"/>
        </w:rPr>
        <w:t>communication</w:t>
      </w:r>
      <w:r>
        <w:rPr>
          <w:i/>
          <w:spacing w:val="-5"/>
          <w:sz w:val="18"/>
        </w:rPr>
        <w:t> </w:t>
      </w:r>
      <w:r>
        <w:rPr>
          <w:i/>
          <w:sz w:val="18"/>
        </w:rPr>
        <w:t>abilities</w:t>
      </w:r>
      <w:r>
        <w:rPr>
          <w:i/>
          <w:spacing w:val="-4"/>
          <w:sz w:val="18"/>
        </w:rPr>
        <w:t> </w:t>
      </w:r>
      <w:r>
        <w:rPr>
          <w:i/>
          <w:sz w:val="18"/>
        </w:rPr>
        <w:t>and Business</w:t>
      </w:r>
      <w:r>
        <w:rPr>
          <w:i/>
          <w:spacing w:val="-4"/>
          <w:sz w:val="18"/>
        </w:rPr>
        <w:t> </w:t>
      </w:r>
      <w:r>
        <w:rPr>
          <w:i/>
          <w:sz w:val="18"/>
        </w:rPr>
        <w:t>writing skills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to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cut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across</w:t>
      </w:r>
      <w:r>
        <w:rPr>
          <w:i/>
          <w:spacing w:val="-4"/>
          <w:sz w:val="18"/>
        </w:rPr>
        <w:t> </w:t>
      </w:r>
      <w:r>
        <w:rPr>
          <w:i/>
          <w:sz w:val="18"/>
        </w:rPr>
        <w:t>the</w:t>
      </w:r>
      <w:r>
        <w:rPr>
          <w:i/>
          <w:spacing w:val="-5"/>
          <w:sz w:val="18"/>
        </w:rPr>
        <w:t> </w:t>
      </w:r>
      <w:r>
        <w:rPr>
          <w:i/>
          <w:sz w:val="18"/>
        </w:rPr>
        <w:t>organisational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levels.</w:t>
      </w:r>
    </w:p>
    <w:p>
      <w:pPr>
        <w:pStyle w:val="BodyText"/>
        <w:spacing w:before="9"/>
        <w:rPr>
          <w:i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364" w:lineRule="auto" w:before="0" w:after="0"/>
        <w:ind w:left="945" w:right="119" w:hanging="373"/>
        <w:jc w:val="both"/>
        <w:rPr>
          <w:rFonts w:ascii="Wingdings" w:hAnsi="Wingdings"/>
          <w:i/>
          <w:sz w:val="19"/>
        </w:rPr>
      </w:pPr>
      <w:r>
        <w:rPr>
          <w:i/>
          <w:sz w:val="20"/>
        </w:rPr>
        <w:t>Over all 19 years Rich and qualitative experience in Store and Dispatch, Inventory Control Management, </w:t>
      </w:r>
      <w:r>
        <w:rPr>
          <w:i/>
          <w:sz w:val="20"/>
        </w:rPr>
        <w:t>Packaging &amp; distribution, Logistics and supply chain management, Sub Vendor Process, Trasnportation Arrangement, Control on Stock, GRN, Invoiceing &amp; Documentation. Do Planning, Controlling, Maintaining Materials movement Activites in Automobile</w:t>
      </w:r>
      <w:r>
        <w:rPr>
          <w:i/>
          <w:spacing w:val="-27"/>
          <w:sz w:val="20"/>
        </w:rPr>
        <w:t> </w:t>
      </w:r>
      <w:r>
        <w:rPr>
          <w:i/>
          <w:sz w:val="20"/>
        </w:rPr>
        <w:t>Industry.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2"/>
        <w:rPr>
          <w:i/>
          <w:sz w:val="11"/>
        </w:rPr>
      </w:pPr>
      <w:r>
        <w:rPr/>
        <w:pict>
          <v:rect style="position:absolute;margin-left:48.900002pt;margin-top:8.421972pt;width:505pt;height:1.497pt;mso-position-horizontal-relative:page;mso-position-vertical-relative:paragraph;z-index:-157271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Heading2"/>
        <w:rPr>
          <w:i/>
        </w:rPr>
      </w:pPr>
      <w:bookmarkStart w:name="Educational Qualification:" w:id="2"/>
      <w:bookmarkEnd w:id="2"/>
      <w:r>
        <w:rPr>
          <w:b w:val="0"/>
          <w:i w:val="0"/>
        </w:rPr>
      </w:r>
      <w:r>
        <w:rPr>
          <w:i/>
        </w:rPr>
        <w:t>Educational Qualification:</w:t>
      </w:r>
    </w:p>
    <w:p>
      <w:pPr>
        <w:pStyle w:val="BodyText"/>
        <w:spacing w:line="29" w:lineRule="exact"/>
        <w:ind w:left="198"/>
        <w:rPr>
          <w:i w:val="0"/>
          <w:sz w:val="2"/>
        </w:rPr>
      </w:pPr>
      <w:r>
        <w:rPr>
          <w:i w:val="0"/>
          <w:position w:val="0"/>
          <w:sz w:val="2"/>
        </w:rPr>
        <w:pict>
          <v:group style="width:505pt;height:1.5pt;mso-position-horizontal-relative:char;mso-position-vertical-relative:line" coordorigin="0,0" coordsize="10100,30">
            <v:rect style="position:absolute;left:0;top:0;width:10100;height:30" filled="true" fillcolor="#000000" stroked="false">
              <v:fill type="solid"/>
            </v:rect>
          </v:group>
        </w:pict>
      </w:r>
      <w:r>
        <w:rPr>
          <w:i w:val="0"/>
          <w:position w:val="0"/>
          <w:sz w:val="2"/>
        </w:rPr>
      </w:r>
    </w:p>
    <w:p>
      <w:pPr>
        <w:pStyle w:val="BodyText"/>
        <w:spacing w:before="3"/>
        <w:rPr>
          <w:b/>
          <w:i/>
        </w:r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08"/>
        <w:gridCol w:w="3630"/>
        <w:gridCol w:w="3254"/>
      </w:tblGrid>
      <w:tr>
        <w:trPr>
          <w:trHeight w:val="233" w:hRule="atLeast"/>
        </w:trPr>
        <w:tc>
          <w:tcPr>
            <w:tcW w:w="3308" w:type="dxa"/>
          </w:tcPr>
          <w:p>
            <w:pPr>
              <w:pStyle w:val="TableParagraph"/>
              <w:spacing w:line="213" w:lineRule="exact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H.S.C.</w:t>
            </w:r>
          </w:p>
        </w:tc>
        <w:tc>
          <w:tcPr>
            <w:tcW w:w="3630" w:type="dxa"/>
          </w:tcPr>
          <w:p>
            <w:pPr>
              <w:pStyle w:val="TableParagraph"/>
              <w:spacing w:line="213" w:lineRule="exact"/>
              <w:ind w:left="117"/>
              <w:rPr>
                <w:i/>
                <w:sz w:val="20"/>
              </w:rPr>
            </w:pPr>
            <w:r>
              <w:rPr>
                <w:i/>
                <w:sz w:val="20"/>
              </w:rPr>
              <w:t>MAHARASTRA BOARD PUNE</w:t>
            </w:r>
          </w:p>
        </w:tc>
        <w:tc>
          <w:tcPr>
            <w:tcW w:w="3254" w:type="dxa"/>
          </w:tcPr>
          <w:p>
            <w:pPr>
              <w:pStyle w:val="TableParagraph"/>
              <w:spacing w:line="213" w:lineRule="exact"/>
              <w:ind w:left="120"/>
              <w:rPr>
                <w:i/>
                <w:sz w:val="20"/>
              </w:rPr>
            </w:pPr>
            <w:r>
              <w:rPr>
                <w:i/>
                <w:sz w:val="20"/>
              </w:rPr>
              <w:t>1990</w:t>
            </w:r>
          </w:p>
        </w:tc>
      </w:tr>
      <w:tr>
        <w:trPr>
          <w:trHeight w:val="232" w:hRule="atLeast"/>
        </w:trPr>
        <w:tc>
          <w:tcPr>
            <w:tcW w:w="3308" w:type="dxa"/>
          </w:tcPr>
          <w:p>
            <w:pPr>
              <w:pStyle w:val="TableParagraph"/>
              <w:spacing w:line="213" w:lineRule="exact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S.S.C.</w:t>
            </w:r>
          </w:p>
        </w:tc>
        <w:tc>
          <w:tcPr>
            <w:tcW w:w="3630" w:type="dxa"/>
          </w:tcPr>
          <w:p>
            <w:pPr>
              <w:pStyle w:val="TableParagraph"/>
              <w:spacing w:line="213" w:lineRule="exact"/>
              <w:ind w:left="117"/>
              <w:rPr>
                <w:i/>
                <w:sz w:val="20"/>
              </w:rPr>
            </w:pPr>
            <w:r>
              <w:rPr>
                <w:i/>
                <w:sz w:val="20"/>
              </w:rPr>
              <w:t>MAHARASTRA BOARD PUNE</w:t>
            </w:r>
          </w:p>
        </w:tc>
        <w:tc>
          <w:tcPr>
            <w:tcW w:w="3254" w:type="dxa"/>
          </w:tcPr>
          <w:p>
            <w:pPr>
              <w:pStyle w:val="TableParagraph"/>
              <w:spacing w:line="213" w:lineRule="exact"/>
              <w:ind w:left="120"/>
              <w:rPr>
                <w:i/>
                <w:sz w:val="20"/>
              </w:rPr>
            </w:pPr>
            <w:r>
              <w:rPr>
                <w:i/>
                <w:sz w:val="20"/>
              </w:rPr>
              <w:t>1988</w:t>
            </w:r>
          </w:p>
        </w:tc>
      </w:tr>
      <w:tr>
        <w:trPr>
          <w:trHeight w:val="298" w:hRule="atLeast"/>
        </w:trPr>
        <w:tc>
          <w:tcPr>
            <w:tcW w:w="3308" w:type="dxa"/>
          </w:tcPr>
          <w:p>
            <w:pPr>
              <w:pStyle w:val="TableParagraph"/>
              <w:spacing w:before="3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B.COM</w:t>
            </w:r>
          </w:p>
        </w:tc>
        <w:tc>
          <w:tcPr>
            <w:tcW w:w="3630" w:type="dxa"/>
          </w:tcPr>
          <w:p>
            <w:pPr>
              <w:pStyle w:val="TableParagraph"/>
              <w:spacing w:before="3"/>
              <w:ind w:left="117"/>
              <w:rPr>
                <w:i/>
                <w:sz w:val="20"/>
              </w:rPr>
            </w:pPr>
            <w:r>
              <w:rPr>
                <w:i/>
                <w:sz w:val="20"/>
              </w:rPr>
              <w:t>UNIVERSITY OF PUNE</w:t>
            </w:r>
          </w:p>
        </w:tc>
        <w:tc>
          <w:tcPr>
            <w:tcW w:w="3254" w:type="dxa"/>
          </w:tcPr>
          <w:p>
            <w:pPr>
              <w:pStyle w:val="TableParagraph"/>
              <w:spacing w:before="3"/>
              <w:ind w:left="120"/>
              <w:rPr>
                <w:i/>
                <w:sz w:val="20"/>
              </w:rPr>
            </w:pPr>
            <w:r>
              <w:rPr>
                <w:i/>
                <w:sz w:val="20"/>
              </w:rPr>
              <w:t>1993</w:t>
            </w:r>
          </w:p>
        </w:tc>
      </w:tr>
    </w:tbl>
    <w:p>
      <w:pPr>
        <w:pStyle w:val="BodyText"/>
        <w:spacing w:before="5"/>
        <w:rPr>
          <w:b/>
          <w:i/>
          <w:sz w:val="16"/>
        </w:rPr>
      </w:pPr>
      <w:r>
        <w:rPr/>
        <w:pict>
          <v:rect style="position:absolute;margin-left:48.900002pt;margin-top:11.421pt;width:505pt;height:1.497pt;mso-position-horizontal-relative:page;mso-position-vertical-relative:paragraph;z-index:-1572608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0"/>
        <w:ind w:left="227" w:right="0" w:firstLine="0"/>
        <w:jc w:val="left"/>
        <w:rPr>
          <w:b/>
          <w:i/>
          <w:sz w:val="18"/>
        </w:rPr>
      </w:pPr>
      <w:r>
        <w:rPr>
          <w:b/>
          <w:i/>
          <w:sz w:val="20"/>
        </w:rPr>
        <w:t>Computer Knowledge</w:t>
      </w:r>
      <w:r>
        <w:rPr>
          <w:b/>
          <w:i/>
          <w:sz w:val="18"/>
        </w:rPr>
        <w:t>:</w:t>
      </w:r>
    </w:p>
    <w:p>
      <w:pPr>
        <w:pStyle w:val="BodyText"/>
        <w:spacing w:line="29" w:lineRule="exact"/>
        <w:ind w:left="198"/>
        <w:rPr>
          <w:i w:val="0"/>
          <w:sz w:val="2"/>
        </w:rPr>
      </w:pPr>
      <w:r>
        <w:rPr>
          <w:i w:val="0"/>
          <w:position w:val="0"/>
          <w:sz w:val="2"/>
        </w:rPr>
        <w:pict>
          <v:group style="width:505pt;height:1.5pt;mso-position-horizontal-relative:char;mso-position-vertical-relative:line" coordorigin="0,0" coordsize="10100,30">
            <v:rect style="position:absolute;left:0;top:0;width:10100;height:30" filled="true" fillcolor="#000000" stroked="false">
              <v:fill type="solid"/>
            </v:rect>
          </v:group>
        </w:pict>
      </w:r>
      <w:r>
        <w:rPr>
          <w:i w:val="0"/>
          <w:position w:val="0"/>
          <w:sz w:val="2"/>
        </w:rPr>
      </w:r>
    </w:p>
    <w:p>
      <w:pPr>
        <w:pStyle w:val="BodyText"/>
        <w:spacing w:before="4"/>
        <w:rPr>
          <w:b/>
          <w:i/>
          <w:sz w:val="22"/>
        </w:rPr>
      </w:pPr>
    </w:p>
    <w:tbl>
      <w:tblPr>
        <w:tblW w:w="0" w:type="auto"/>
        <w:jc w:val="left"/>
        <w:tblInd w:w="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84"/>
        <w:gridCol w:w="6018"/>
      </w:tblGrid>
      <w:tr>
        <w:trPr>
          <w:trHeight w:val="370" w:hRule="atLeast"/>
        </w:trPr>
        <w:tc>
          <w:tcPr>
            <w:tcW w:w="2784" w:type="dxa"/>
          </w:tcPr>
          <w:p>
            <w:pPr>
              <w:pStyle w:val="TableParagraph"/>
              <w:spacing w:before="71"/>
              <w:ind w:right="8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85"/>
                <w:sz w:val="20"/>
              </w:rPr>
              <w:t>Databases:</w:t>
            </w:r>
          </w:p>
        </w:tc>
        <w:tc>
          <w:tcPr>
            <w:tcW w:w="6018" w:type="dxa"/>
          </w:tcPr>
          <w:p>
            <w:pPr>
              <w:pStyle w:val="TableParagraph"/>
              <w:spacing w:before="71"/>
              <w:ind w:left="97"/>
              <w:rPr>
                <w:i/>
                <w:sz w:val="20"/>
              </w:rPr>
            </w:pPr>
            <w:r>
              <w:rPr>
                <w:i/>
                <w:sz w:val="20"/>
              </w:rPr>
              <w:t>MS Excel</w:t>
            </w:r>
          </w:p>
        </w:tc>
      </w:tr>
      <w:tr>
        <w:trPr>
          <w:trHeight w:val="381" w:hRule="atLeast"/>
        </w:trPr>
        <w:tc>
          <w:tcPr>
            <w:tcW w:w="2784" w:type="dxa"/>
          </w:tcPr>
          <w:p>
            <w:pPr>
              <w:pStyle w:val="TableParagraph"/>
              <w:spacing w:before="80"/>
              <w:ind w:right="86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>Operating System:</w:t>
            </w:r>
          </w:p>
        </w:tc>
        <w:tc>
          <w:tcPr>
            <w:tcW w:w="6018" w:type="dxa"/>
          </w:tcPr>
          <w:p>
            <w:pPr>
              <w:pStyle w:val="TableParagraph"/>
              <w:spacing w:before="80"/>
              <w:ind w:left="97"/>
              <w:rPr>
                <w:i/>
                <w:sz w:val="20"/>
              </w:rPr>
            </w:pPr>
            <w:r>
              <w:rPr>
                <w:i/>
                <w:sz w:val="20"/>
              </w:rPr>
              <w:t>MS DOS, Windows 95, 98, 2000 &amp; Tally</w:t>
            </w:r>
          </w:p>
        </w:tc>
      </w:tr>
      <w:tr>
        <w:trPr>
          <w:trHeight w:val="508" w:hRule="atLeast"/>
        </w:trPr>
        <w:tc>
          <w:tcPr>
            <w:tcW w:w="2784" w:type="dxa"/>
          </w:tcPr>
          <w:p>
            <w:pPr>
              <w:pStyle w:val="TableParagraph"/>
              <w:spacing w:before="143"/>
              <w:ind w:right="85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85"/>
                <w:sz w:val="20"/>
              </w:rPr>
              <w:t>SAP:</w:t>
            </w:r>
          </w:p>
        </w:tc>
        <w:tc>
          <w:tcPr>
            <w:tcW w:w="6018" w:type="dxa"/>
          </w:tcPr>
          <w:p>
            <w:pPr>
              <w:pStyle w:val="TableParagraph"/>
              <w:spacing w:before="143"/>
              <w:ind w:left="116"/>
              <w:rPr>
                <w:i/>
                <w:sz w:val="20"/>
              </w:rPr>
            </w:pPr>
            <w:r>
              <w:rPr>
                <w:i/>
                <w:sz w:val="20"/>
              </w:rPr>
              <w:t>SAP MM MODULE</w:t>
            </w:r>
          </w:p>
        </w:tc>
      </w:tr>
      <w:tr>
        <w:trPr>
          <w:trHeight w:val="472" w:hRule="atLeast"/>
        </w:trPr>
        <w:tc>
          <w:tcPr>
            <w:tcW w:w="2784" w:type="dxa"/>
          </w:tcPr>
          <w:p>
            <w:pPr>
              <w:pStyle w:val="TableParagraph"/>
              <w:spacing w:before="125"/>
              <w:ind w:right="88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w w:val="90"/>
                <w:sz w:val="20"/>
              </w:rPr>
              <w:t>P</w:t>
            </w:r>
            <w:r>
              <w:rPr>
                <w:b/>
                <w:i/>
                <w:w w:val="90"/>
                <w:sz w:val="16"/>
              </w:rPr>
              <w:t>ACKAGES </w:t>
            </w:r>
            <w:r>
              <w:rPr>
                <w:b/>
                <w:i/>
                <w:w w:val="90"/>
                <w:sz w:val="20"/>
              </w:rPr>
              <w:t>:</w:t>
            </w:r>
          </w:p>
        </w:tc>
        <w:tc>
          <w:tcPr>
            <w:tcW w:w="6018" w:type="dxa"/>
          </w:tcPr>
          <w:p>
            <w:pPr>
              <w:pStyle w:val="TableParagraph"/>
              <w:spacing w:before="125"/>
              <w:ind w:left="116"/>
              <w:rPr>
                <w:i/>
                <w:sz w:val="20"/>
              </w:rPr>
            </w:pPr>
            <w:r>
              <w:rPr>
                <w:i/>
                <w:sz w:val="20"/>
              </w:rPr>
              <w:t>MS Office (Word, Excel, PowerPoint). Office XP</w:t>
            </w:r>
          </w:p>
        </w:tc>
      </w:tr>
    </w:tbl>
    <w:p>
      <w:pPr>
        <w:pStyle w:val="BodyText"/>
        <w:rPr>
          <w:b/>
          <w:i/>
        </w:rPr>
      </w:pPr>
    </w:p>
    <w:p>
      <w:pPr>
        <w:pStyle w:val="BodyText"/>
        <w:spacing w:before="4"/>
        <w:rPr>
          <w:b/>
          <w:i/>
          <w:sz w:val="14"/>
        </w:rPr>
      </w:pPr>
      <w:r>
        <w:rPr/>
        <w:pict>
          <v:rect style="position:absolute;margin-left:48.900002pt;margin-top:10.221976pt;width:505pt;height:1.497pt;mso-position-horizontal-relative:page;mso-position-vertical-relative:paragraph;z-index:-1572505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0" w:after="8"/>
        <w:ind w:left="227" w:right="0" w:firstLine="0"/>
        <w:jc w:val="left"/>
        <w:rPr>
          <w:b/>
          <w:i/>
          <w:sz w:val="20"/>
        </w:rPr>
      </w:pPr>
      <w:r>
        <w:rPr>
          <w:b/>
          <w:i/>
          <w:sz w:val="20"/>
        </w:rPr>
        <w:t>Work Experience</w:t>
      </w:r>
    </w:p>
    <w:p>
      <w:pPr>
        <w:pStyle w:val="BodyText"/>
        <w:spacing w:line="29" w:lineRule="exact"/>
        <w:ind w:left="198"/>
        <w:rPr>
          <w:i w:val="0"/>
          <w:sz w:val="2"/>
        </w:rPr>
      </w:pPr>
      <w:r>
        <w:rPr>
          <w:i w:val="0"/>
          <w:position w:val="0"/>
          <w:sz w:val="2"/>
        </w:rPr>
        <w:pict>
          <v:group style="width:505pt;height:1.5pt;mso-position-horizontal-relative:char;mso-position-vertical-relative:line" coordorigin="0,0" coordsize="10100,30">
            <v:rect style="position:absolute;left:0;top:0;width:10100;height:30" filled="true" fillcolor="#000000" stroked="false">
              <v:fill type="solid"/>
            </v:rect>
          </v:group>
        </w:pict>
      </w:r>
      <w:r>
        <w:rPr>
          <w:i w:val="0"/>
          <w:position w:val="0"/>
          <w:sz w:val="2"/>
        </w:rPr>
      </w:r>
    </w:p>
    <w:p>
      <w:pPr>
        <w:pStyle w:val="BodyText"/>
        <w:spacing w:before="9"/>
        <w:rPr>
          <w:b/>
          <w:i/>
          <w:sz w:val="17"/>
        </w:rPr>
      </w:pPr>
    </w:p>
    <w:p>
      <w:pPr>
        <w:pStyle w:val="ListParagraph"/>
        <w:numPr>
          <w:ilvl w:val="0"/>
          <w:numId w:val="2"/>
        </w:numPr>
        <w:tabs>
          <w:tab w:pos="946" w:val="left" w:leader="none"/>
        </w:tabs>
        <w:spacing w:line="271" w:lineRule="exact" w:before="0" w:after="0"/>
        <w:ind w:left="945" w:right="0" w:hanging="377"/>
        <w:jc w:val="left"/>
        <w:rPr>
          <w:rFonts w:ascii="Wingdings" w:hAnsi="Wingdings"/>
          <w:b/>
          <w:i/>
          <w:sz w:val="25"/>
        </w:rPr>
      </w:pPr>
      <w:r>
        <w:rPr>
          <w:b/>
          <w:i/>
          <w:sz w:val="22"/>
          <w:u w:val="thick"/>
        </w:rPr>
        <w:t>UT Worldwide India</w:t>
      </w:r>
      <w:r>
        <w:rPr>
          <w:b/>
          <w:i/>
          <w:spacing w:val="-29"/>
          <w:sz w:val="22"/>
          <w:u w:val="thick"/>
        </w:rPr>
        <w:t> </w:t>
      </w:r>
      <w:r>
        <w:rPr>
          <w:b/>
          <w:i/>
          <w:sz w:val="22"/>
          <w:u w:val="thick"/>
        </w:rPr>
        <w:t>Pvt.Ltd.</w:t>
      </w:r>
    </w:p>
    <w:p>
      <w:pPr>
        <w:pStyle w:val="ListParagraph"/>
        <w:numPr>
          <w:ilvl w:val="0"/>
          <w:numId w:val="2"/>
        </w:numPr>
        <w:tabs>
          <w:tab w:pos="946" w:val="left" w:leader="none"/>
        </w:tabs>
        <w:spacing w:line="265" w:lineRule="exact" w:before="0" w:after="0"/>
        <w:ind w:left="945" w:right="0" w:hanging="377"/>
        <w:jc w:val="left"/>
        <w:rPr>
          <w:rFonts w:ascii="Wingdings" w:hAnsi="Wingdings"/>
          <w:b/>
          <w:i/>
          <w:sz w:val="25"/>
        </w:rPr>
      </w:pPr>
      <w:r>
        <w:rPr>
          <w:b/>
          <w:i/>
          <w:sz w:val="20"/>
          <w:u w:val="thick"/>
        </w:rPr>
        <w:t>Company</w:t>
      </w:r>
      <w:r>
        <w:rPr>
          <w:b/>
          <w:i/>
          <w:spacing w:val="-9"/>
          <w:sz w:val="20"/>
          <w:u w:val="thick"/>
        </w:rPr>
        <w:t> </w:t>
      </w:r>
      <w:r>
        <w:rPr>
          <w:b/>
          <w:i/>
          <w:sz w:val="20"/>
          <w:u w:val="thick"/>
        </w:rPr>
        <w:t>Profile:</w:t>
      </w:r>
    </w:p>
    <w:p>
      <w:pPr>
        <w:pStyle w:val="ListParagraph"/>
        <w:numPr>
          <w:ilvl w:val="0"/>
          <w:numId w:val="2"/>
        </w:numPr>
        <w:tabs>
          <w:tab w:pos="946" w:val="left" w:leader="none"/>
        </w:tabs>
        <w:spacing w:line="266" w:lineRule="exact" w:before="0" w:after="0"/>
        <w:ind w:left="945" w:right="0" w:hanging="377"/>
        <w:jc w:val="left"/>
        <w:rPr>
          <w:rFonts w:ascii="Wingdings" w:hAnsi="Wingdings"/>
          <w:i/>
          <w:sz w:val="25"/>
        </w:rPr>
      </w:pPr>
      <w:r>
        <w:rPr>
          <w:i/>
          <w:w w:val="105"/>
          <w:sz w:val="20"/>
          <w:u w:val="single"/>
        </w:rPr>
        <w:t>HAL</w:t>
      </w:r>
      <w:r>
        <w:rPr>
          <w:i/>
          <w:spacing w:val="-13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Nashik</w:t>
      </w:r>
      <w:r>
        <w:rPr>
          <w:i/>
          <w:spacing w:val="-12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is</w:t>
      </w:r>
      <w:r>
        <w:rPr>
          <w:i/>
          <w:spacing w:val="-12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one</w:t>
      </w:r>
      <w:r>
        <w:rPr>
          <w:i/>
          <w:spacing w:val="-14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of</w:t>
      </w:r>
      <w:r>
        <w:rPr>
          <w:i/>
          <w:spacing w:val="-12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the</w:t>
      </w:r>
      <w:r>
        <w:rPr>
          <w:i/>
          <w:spacing w:val="-14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leading</w:t>
      </w:r>
      <w:r>
        <w:rPr>
          <w:i/>
          <w:spacing w:val="-12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companies</w:t>
      </w:r>
      <w:r>
        <w:rPr>
          <w:i/>
          <w:spacing w:val="-12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in</w:t>
      </w:r>
      <w:r>
        <w:rPr>
          <w:i/>
          <w:spacing w:val="-14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the</w:t>
      </w:r>
      <w:r>
        <w:rPr>
          <w:i/>
          <w:spacing w:val="-10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manufacturing</w:t>
      </w:r>
      <w:r>
        <w:rPr>
          <w:i/>
          <w:spacing w:val="-14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of</w:t>
      </w:r>
      <w:r>
        <w:rPr>
          <w:i/>
          <w:spacing w:val="-12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a</w:t>
      </w:r>
      <w:r>
        <w:rPr>
          <w:i/>
          <w:spacing w:val="-17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Sukohi</w:t>
      </w:r>
      <w:r>
        <w:rPr>
          <w:i/>
          <w:spacing w:val="-15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Aircraft.</w:t>
      </w:r>
    </w:p>
    <w:p>
      <w:pPr>
        <w:pStyle w:val="Heading2"/>
        <w:numPr>
          <w:ilvl w:val="0"/>
          <w:numId w:val="2"/>
        </w:numPr>
        <w:tabs>
          <w:tab w:pos="946" w:val="left" w:leader="none"/>
        </w:tabs>
        <w:spacing w:line="269" w:lineRule="exact" w:before="0" w:after="0"/>
        <w:ind w:left="945" w:right="0" w:hanging="377"/>
        <w:jc w:val="left"/>
        <w:rPr>
          <w:rFonts w:ascii="Wingdings" w:hAnsi="Wingdings"/>
          <w:i/>
          <w:sz w:val="25"/>
        </w:rPr>
      </w:pPr>
      <w:bookmarkStart w:name="Job Profile:" w:id="3"/>
      <w:bookmarkEnd w:id="3"/>
      <w:r>
        <w:rPr>
          <w:b w:val="0"/>
          <w:i w:val="0"/>
        </w:rPr>
      </w:r>
      <w:bookmarkStart w:name="Job Profile:" w:id="4"/>
      <w:bookmarkEnd w:id="4"/>
      <w:r>
        <w:rPr>
          <w:i/>
          <w:u w:val="thick"/>
        </w:rPr>
        <w:t>J</w:t>
      </w:r>
      <w:r>
        <w:rPr>
          <w:i/>
          <w:u w:val="thick"/>
        </w:rPr>
        <w:t>ob</w:t>
      </w:r>
      <w:r>
        <w:rPr>
          <w:i/>
          <w:spacing w:val="-8"/>
          <w:u w:val="thick"/>
        </w:rPr>
        <w:t> </w:t>
      </w:r>
      <w:r>
        <w:rPr>
          <w:i/>
          <w:u w:val="thick"/>
        </w:rPr>
        <w:t>Profile</w:t>
      </w:r>
      <w:r>
        <w:rPr>
          <w:i/>
          <w:sz w:val="22"/>
          <w:u w:val="thick"/>
        </w:rPr>
        <w:t>:</w:t>
      </w:r>
    </w:p>
    <w:p>
      <w:pPr>
        <w:pStyle w:val="ListParagraph"/>
        <w:numPr>
          <w:ilvl w:val="0"/>
          <w:numId w:val="2"/>
        </w:numPr>
        <w:tabs>
          <w:tab w:pos="946" w:val="left" w:leader="none"/>
        </w:tabs>
        <w:spacing w:line="274" w:lineRule="exact" w:before="0" w:after="0"/>
        <w:ind w:left="945" w:right="0" w:hanging="377"/>
        <w:jc w:val="left"/>
        <w:rPr>
          <w:rFonts w:ascii="Wingdings" w:hAnsi="Wingdings"/>
          <w:i/>
          <w:sz w:val="25"/>
        </w:rPr>
      </w:pPr>
      <w:r>
        <w:rPr>
          <w:i/>
          <w:sz w:val="20"/>
          <w:u w:val="single"/>
        </w:rPr>
        <w:t>Working</w:t>
      </w:r>
      <w:r>
        <w:rPr>
          <w:i/>
          <w:spacing w:val="-7"/>
          <w:sz w:val="20"/>
          <w:u w:val="single"/>
        </w:rPr>
        <w:t> </w:t>
      </w:r>
      <w:r>
        <w:rPr>
          <w:i/>
          <w:sz w:val="20"/>
          <w:u w:val="single"/>
        </w:rPr>
        <w:t>as</w:t>
      </w:r>
      <w:r>
        <w:rPr>
          <w:i/>
          <w:spacing w:val="-4"/>
          <w:sz w:val="20"/>
          <w:u w:val="single"/>
        </w:rPr>
        <w:t> </w:t>
      </w:r>
      <w:r>
        <w:rPr>
          <w:i/>
          <w:sz w:val="20"/>
          <w:u w:val="single"/>
        </w:rPr>
        <w:t>a</w:t>
      </w:r>
      <w:r>
        <w:rPr>
          <w:i/>
          <w:spacing w:val="-9"/>
          <w:sz w:val="20"/>
          <w:u w:val="single"/>
        </w:rPr>
        <w:t> </w:t>
      </w:r>
      <w:r>
        <w:rPr>
          <w:i/>
          <w:sz w:val="20"/>
          <w:u w:val="single"/>
        </w:rPr>
        <w:t>Assistant</w:t>
      </w:r>
      <w:r>
        <w:rPr>
          <w:i/>
          <w:spacing w:val="-3"/>
          <w:sz w:val="20"/>
          <w:u w:val="single"/>
        </w:rPr>
        <w:t> </w:t>
      </w:r>
      <w:r>
        <w:rPr>
          <w:i/>
          <w:sz w:val="20"/>
          <w:u w:val="single"/>
        </w:rPr>
        <w:t>Manager</w:t>
      </w:r>
      <w:r>
        <w:rPr>
          <w:i/>
          <w:spacing w:val="-6"/>
          <w:sz w:val="20"/>
          <w:u w:val="single"/>
        </w:rPr>
        <w:t> </w:t>
      </w:r>
      <w:r>
        <w:rPr>
          <w:i/>
          <w:sz w:val="20"/>
          <w:u w:val="single"/>
        </w:rPr>
        <w:t>Operation</w:t>
      </w:r>
      <w:r>
        <w:rPr>
          <w:i/>
          <w:spacing w:val="-6"/>
          <w:sz w:val="20"/>
          <w:u w:val="single"/>
        </w:rPr>
        <w:t> </w:t>
      </w:r>
      <w:r>
        <w:rPr>
          <w:i/>
          <w:sz w:val="20"/>
          <w:u w:val="single"/>
        </w:rPr>
        <w:t>from</w:t>
      </w:r>
      <w:r>
        <w:rPr>
          <w:i/>
          <w:spacing w:val="-6"/>
          <w:sz w:val="20"/>
          <w:u w:val="single"/>
        </w:rPr>
        <w:t> </w:t>
      </w:r>
      <w:r>
        <w:rPr>
          <w:i/>
          <w:sz w:val="20"/>
          <w:u w:val="single"/>
        </w:rPr>
        <w:t>Nov</w:t>
      </w:r>
      <w:r>
        <w:rPr>
          <w:i/>
          <w:spacing w:val="-5"/>
          <w:sz w:val="20"/>
          <w:u w:val="single"/>
        </w:rPr>
        <w:t> </w:t>
      </w:r>
      <w:r>
        <w:rPr>
          <w:i/>
          <w:sz w:val="20"/>
          <w:u w:val="single"/>
        </w:rPr>
        <w:t>2017</w:t>
      </w:r>
    </w:p>
    <w:p>
      <w:pPr>
        <w:pStyle w:val="Heading1"/>
        <w:numPr>
          <w:ilvl w:val="0"/>
          <w:numId w:val="2"/>
        </w:numPr>
        <w:tabs>
          <w:tab w:pos="946" w:val="left" w:leader="none"/>
        </w:tabs>
        <w:spacing w:line="240" w:lineRule="auto" w:before="175" w:after="0"/>
        <w:ind w:left="945" w:right="0" w:hanging="376"/>
        <w:jc w:val="left"/>
        <w:rPr>
          <w:rFonts w:ascii="Wingdings" w:hAnsi="Wingdings"/>
          <w:i/>
          <w:sz w:val="23"/>
          <w:u w:val="none"/>
        </w:rPr>
      </w:pPr>
      <w:bookmarkStart w:name="Imperial Logistics Pvt.Ltd." w:id="5"/>
      <w:bookmarkEnd w:id="5"/>
      <w:r>
        <w:rPr>
          <w:b w:val="0"/>
          <w:i w:val="0"/>
          <w:u w:val="none"/>
        </w:rPr>
      </w:r>
      <w:bookmarkStart w:name="Imperial Logistics Pvt.Ltd." w:id="6"/>
      <w:bookmarkEnd w:id="6"/>
      <w:r>
        <w:rPr>
          <w:i/>
          <w:u w:val="thick"/>
        </w:rPr>
        <w:t>I</w:t>
      </w:r>
      <w:r>
        <w:rPr>
          <w:i/>
          <w:u w:val="thick"/>
        </w:rPr>
        <w:t>mperial Logistics</w:t>
      </w:r>
      <w:r>
        <w:rPr>
          <w:i/>
          <w:spacing w:val="-20"/>
          <w:u w:val="thick"/>
        </w:rPr>
        <w:t> </w:t>
      </w:r>
      <w:r>
        <w:rPr>
          <w:i/>
          <w:u w:val="thick"/>
        </w:rPr>
        <w:t>Pvt.Ltd.</w:t>
      </w:r>
    </w:p>
    <w:p>
      <w:pPr>
        <w:pStyle w:val="Heading2"/>
        <w:numPr>
          <w:ilvl w:val="0"/>
          <w:numId w:val="2"/>
        </w:numPr>
        <w:tabs>
          <w:tab w:pos="946" w:val="left" w:leader="none"/>
        </w:tabs>
        <w:spacing w:line="240" w:lineRule="auto" w:before="0" w:after="0"/>
        <w:ind w:left="945" w:right="0" w:hanging="374"/>
        <w:jc w:val="left"/>
        <w:rPr>
          <w:rFonts w:ascii="Wingdings" w:hAnsi="Wingdings"/>
          <w:i/>
          <w:sz w:val="21"/>
        </w:rPr>
      </w:pPr>
      <w:bookmarkStart w:name="Company Profile:" w:id="7"/>
      <w:bookmarkEnd w:id="7"/>
      <w:r>
        <w:rPr>
          <w:b w:val="0"/>
          <w:i w:val="0"/>
        </w:rPr>
      </w:r>
      <w:bookmarkStart w:name="Company Profile:" w:id="8"/>
      <w:bookmarkEnd w:id="8"/>
      <w:r>
        <w:rPr>
          <w:i/>
          <w:u w:val="thick"/>
        </w:rPr>
        <w:t>C</w:t>
      </w:r>
      <w:r>
        <w:rPr>
          <w:i/>
          <w:u w:val="thick"/>
        </w:rPr>
        <w:t>ompany</w:t>
      </w:r>
      <w:r>
        <w:rPr>
          <w:i/>
          <w:spacing w:val="-9"/>
          <w:u w:val="thick"/>
        </w:rPr>
        <w:t> </w:t>
      </w:r>
      <w:r>
        <w:rPr>
          <w:i/>
          <w:u w:val="thick"/>
        </w:rPr>
        <w:t>Profile:</w:t>
      </w:r>
    </w:p>
    <w:p>
      <w:pPr>
        <w:pStyle w:val="ListParagraph"/>
        <w:numPr>
          <w:ilvl w:val="0"/>
          <w:numId w:val="2"/>
        </w:numPr>
        <w:tabs>
          <w:tab w:pos="946" w:val="left" w:leader="none"/>
        </w:tabs>
        <w:spacing w:line="233" w:lineRule="exact" w:before="3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sz w:val="20"/>
          <w:u w:val="single"/>
        </w:rPr>
        <w:t>Providing complete logistics and warehousing solution as per requirement to</w:t>
      </w:r>
      <w:r>
        <w:rPr>
          <w:i/>
          <w:spacing w:val="1"/>
          <w:sz w:val="20"/>
          <w:u w:val="single"/>
        </w:rPr>
        <w:t> </w:t>
      </w:r>
      <w:r>
        <w:rPr>
          <w:i/>
          <w:sz w:val="20"/>
          <w:u w:val="single"/>
        </w:rPr>
        <w:t>customer.</w:t>
      </w:r>
    </w:p>
    <w:p>
      <w:pPr>
        <w:pStyle w:val="Heading2"/>
        <w:numPr>
          <w:ilvl w:val="0"/>
          <w:numId w:val="2"/>
        </w:numPr>
        <w:tabs>
          <w:tab w:pos="946" w:val="left" w:leader="none"/>
        </w:tabs>
        <w:spacing w:line="240" w:lineRule="auto" w:before="0" w:after="0"/>
        <w:ind w:left="945" w:right="0" w:hanging="374"/>
        <w:jc w:val="left"/>
        <w:rPr>
          <w:rFonts w:ascii="Wingdings" w:hAnsi="Wingdings"/>
          <w:i/>
          <w:sz w:val="21"/>
        </w:rPr>
      </w:pPr>
      <w:bookmarkStart w:name="Job Profile:" w:id="9"/>
      <w:bookmarkEnd w:id="9"/>
      <w:r>
        <w:rPr>
          <w:b w:val="0"/>
          <w:i w:val="0"/>
        </w:rPr>
      </w:r>
      <w:bookmarkStart w:name="Job Profile:" w:id="10"/>
      <w:bookmarkEnd w:id="10"/>
      <w:r>
        <w:rPr>
          <w:i/>
          <w:u w:val="thick"/>
        </w:rPr>
        <w:t>J</w:t>
      </w:r>
      <w:r>
        <w:rPr>
          <w:i/>
          <w:u w:val="thick"/>
        </w:rPr>
        <w:t>ob</w:t>
      </w:r>
      <w:r>
        <w:rPr>
          <w:i/>
          <w:spacing w:val="-8"/>
          <w:u w:val="thick"/>
        </w:rPr>
        <w:t> </w:t>
      </w:r>
      <w:r>
        <w:rPr>
          <w:i/>
          <w:u w:val="thick"/>
        </w:rPr>
        <w:t>Profile:</w:t>
      </w:r>
    </w:p>
    <w:p>
      <w:pPr>
        <w:pStyle w:val="ListParagraph"/>
        <w:numPr>
          <w:ilvl w:val="0"/>
          <w:numId w:val="2"/>
        </w:numPr>
        <w:tabs>
          <w:tab w:pos="946" w:val="left" w:leader="none"/>
        </w:tabs>
        <w:spacing w:line="240" w:lineRule="auto" w:before="2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sz w:val="20"/>
          <w:u w:val="single"/>
        </w:rPr>
        <w:t>Working</w:t>
      </w:r>
      <w:r>
        <w:rPr>
          <w:i/>
          <w:spacing w:val="-8"/>
          <w:sz w:val="20"/>
          <w:u w:val="single"/>
        </w:rPr>
        <w:t> </w:t>
      </w:r>
      <w:r>
        <w:rPr>
          <w:i/>
          <w:sz w:val="20"/>
          <w:u w:val="single"/>
        </w:rPr>
        <w:t>as</w:t>
      </w:r>
      <w:r>
        <w:rPr>
          <w:i/>
          <w:spacing w:val="-6"/>
          <w:sz w:val="20"/>
          <w:u w:val="single"/>
        </w:rPr>
        <w:t> </w:t>
      </w:r>
      <w:r>
        <w:rPr>
          <w:i/>
          <w:sz w:val="20"/>
          <w:u w:val="single"/>
        </w:rPr>
        <w:t>a</w:t>
      </w:r>
      <w:r>
        <w:rPr>
          <w:i/>
          <w:spacing w:val="-8"/>
          <w:sz w:val="20"/>
          <w:u w:val="single"/>
        </w:rPr>
        <w:t> </w:t>
      </w:r>
      <w:r>
        <w:rPr>
          <w:i/>
          <w:sz w:val="20"/>
          <w:u w:val="single"/>
        </w:rPr>
        <w:t>Operation</w:t>
      </w:r>
      <w:r>
        <w:rPr>
          <w:i/>
          <w:spacing w:val="-7"/>
          <w:sz w:val="20"/>
          <w:u w:val="single"/>
        </w:rPr>
        <w:t> </w:t>
      </w:r>
      <w:r>
        <w:rPr>
          <w:i/>
          <w:sz w:val="20"/>
          <w:u w:val="single"/>
        </w:rPr>
        <w:t>Manager</w:t>
      </w:r>
      <w:r>
        <w:rPr>
          <w:i/>
          <w:spacing w:val="-7"/>
          <w:sz w:val="20"/>
          <w:u w:val="single"/>
        </w:rPr>
        <w:t> </w:t>
      </w:r>
      <w:r>
        <w:rPr>
          <w:i/>
          <w:sz w:val="20"/>
          <w:u w:val="single"/>
        </w:rPr>
        <w:t>from</w:t>
      </w:r>
      <w:r>
        <w:rPr>
          <w:i/>
          <w:spacing w:val="-5"/>
          <w:sz w:val="20"/>
          <w:u w:val="single"/>
        </w:rPr>
        <w:t> </w:t>
      </w:r>
      <w:r>
        <w:rPr>
          <w:i/>
          <w:sz w:val="20"/>
          <w:u w:val="single"/>
        </w:rPr>
        <w:t>Dec</w:t>
      </w:r>
      <w:r>
        <w:rPr>
          <w:i/>
          <w:spacing w:val="-6"/>
          <w:sz w:val="20"/>
          <w:u w:val="single"/>
        </w:rPr>
        <w:t> </w:t>
      </w:r>
      <w:r>
        <w:rPr>
          <w:i/>
          <w:sz w:val="20"/>
          <w:u w:val="single"/>
        </w:rPr>
        <w:t>2016</w:t>
      </w:r>
      <w:r>
        <w:rPr>
          <w:i/>
          <w:spacing w:val="-6"/>
          <w:sz w:val="20"/>
          <w:u w:val="single"/>
        </w:rPr>
        <w:t> </w:t>
      </w:r>
      <w:r>
        <w:rPr>
          <w:i/>
          <w:sz w:val="20"/>
          <w:u w:val="single"/>
        </w:rPr>
        <w:t>(Handling</w:t>
      </w:r>
      <w:r>
        <w:rPr>
          <w:i/>
          <w:spacing w:val="-4"/>
          <w:sz w:val="20"/>
          <w:u w:val="single"/>
        </w:rPr>
        <w:t> </w:t>
      </w:r>
      <w:r>
        <w:rPr>
          <w:i/>
          <w:sz w:val="20"/>
          <w:u w:val="single"/>
        </w:rPr>
        <w:t>logistic</w:t>
      </w:r>
      <w:r>
        <w:rPr>
          <w:i/>
          <w:spacing w:val="-9"/>
          <w:sz w:val="20"/>
          <w:u w:val="single"/>
        </w:rPr>
        <w:t> </w:t>
      </w:r>
      <w:r>
        <w:rPr>
          <w:i/>
          <w:sz w:val="20"/>
          <w:u w:val="single"/>
        </w:rPr>
        <w:t>unit</w:t>
      </w:r>
      <w:r>
        <w:rPr>
          <w:i/>
          <w:spacing w:val="-5"/>
          <w:sz w:val="20"/>
          <w:u w:val="single"/>
        </w:rPr>
        <w:t> </w:t>
      </w:r>
      <w:r>
        <w:rPr>
          <w:i/>
          <w:sz w:val="20"/>
          <w:u w:val="single"/>
        </w:rPr>
        <w:t>Transhipment</w:t>
      </w:r>
      <w:r>
        <w:rPr>
          <w:i/>
          <w:spacing w:val="-8"/>
          <w:sz w:val="20"/>
          <w:u w:val="single"/>
        </w:rPr>
        <w:t> </w:t>
      </w:r>
      <w:r>
        <w:rPr>
          <w:i/>
          <w:sz w:val="20"/>
          <w:u w:val="single"/>
        </w:rPr>
        <w:t>business)</w:t>
      </w:r>
    </w:p>
    <w:p>
      <w:pPr>
        <w:pStyle w:val="BodyText"/>
        <w:spacing w:before="3"/>
        <w:rPr>
          <w:i/>
          <w:sz w:val="14"/>
        </w:rPr>
      </w:pPr>
    </w:p>
    <w:p>
      <w:pPr>
        <w:pStyle w:val="Heading1"/>
        <w:numPr>
          <w:ilvl w:val="0"/>
          <w:numId w:val="2"/>
        </w:numPr>
        <w:tabs>
          <w:tab w:pos="946" w:val="left" w:leader="none"/>
        </w:tabs>
        <w:spacing w:line="240" w:lineRule="auto" w:before="93" w:after="0"/>
        <w:ind w:left="945" w:right="0" w:hanging="376"/>
        <w:jc w:val="both"/>
        <w:rPr>
          <w:rFonts w:ascii="Wingdings" w:hAnsi="Wingdings"/>
          <w:i/>
          <w:sz w:val="23"/>
          <w:u w:val="none"/>
        </w:rPr>
      </w:pPr>
      <w:bookmarkStart w:name="Mahindra Conveyor Systems Pvt. Ltd." w:id="11"/>
      <w:bookmarkEnd w:id="11"/>
      <w:r>
        <w:rPr>
          <w:b w:val="0"/>
          <w:i w:val="0"/>
          <w:u w:val="none"/>
        </w:rPr>
      </w:r>
      <w:bookmarkStart w:name="Mahindra Conveyor Systems Pvt. Ltd." w:id="12"/>
      <w:bookmarkEnd w:id="12"/>
      <w:r>
        <w:rPr>
          <w:i/>
          <w:u w:val="thick"/>
        </w:rPr>
        <w:t>M</w:t>
      </w:r>
      <w:r>
        <w:rPr>
          <w:i/>
          <w:u w:val="thick"/>
        </w:rPr>
        <w:t>ahindra Conveyor Systems Pvt.</w:t>
      </w:r>
      <w:r>
        <w:rPr>
          <w:i/>
          <w:spacing w:val="-43"/>
          <w:u w:val="none"/>
        </w:rPr>
        <w:t> </w:t>
      </w:r>
      <w:r>
        <w:rPr>
          <w:i/>
          <w:u w:val="thick"/>
        </w:rPr>
        <w:t>Ltd.</w:t>
      </w:r>
    </w:p>
    <w:p>
      <w:pPr>
        <w:pStyle w:val="BodyText"/>
        <w:spacing w:before="4"/>
        <w:ind w:left="996"/>
        <w:jc w:val="both"/>
        <w:rPr>
          <w:i/>
        </w:rPr>
      </w:pPr>
      <w:r>
        <w:rPr>
          <w:i/>
        </w:rPr>
        <w:t>(Earlier Name: Mahindra Engineering and Chemical Products Ltd.)</w:t>
      </w:r>
    </w:p>
    <w:p>
      <w:pPr>
        <w:pStyle w:val="BodyText"/>
        <w:spacing w:before="8"/>
        <w:rPr>
          <w:i/>
          <w:sz w:val="19"/>
        </w:rPr>
      </w:pPr>
    </w:p>
    <w:p>
      <w:pPr>
        <w:pStyle w:val="Heading1"/>
        <w:numPr>
          <w:ilvl w:val="0"/>
          <w:numId w:val="2"/>
        </w:numPr>
        <w:tabs>
          <w:tab w:pos="946" w:val="left" w:leader="none"/>
        </w:tabs>
        <w:spacing w:line="240" w:lineRule="auto" w:before="0" w:after="0"/>
        <w:ind w:left="945" w:right="0" w:hanging="376"/>
        <w:jc w:val="both"/>
        <w:rPr>
          <w:rFonts w:ascii="Wingdings" w:hAnsi="Wingdings"/>
          <w:i/>
          <w:sz w:val="23"/>
          <w:u w:val="none"/>
        </w:rPr>
      </w:pPr>
      <w:bookmarkStart w:name="Company Profile:" w:id="13"/>
      <w:bookmarkEnd w:id="13"/>
      <w:r>
        <w:rPr>
          <w:b w:val="0"/>
          <w:i w:val="0"/>
          <w:u w:val="none"/>
        </w:rPr>
      </w:r>
      <w:bookmarkStart w:name="Company Profile:" w:id="14"/>
      <w:bookmarkEnd w:id="14"/>
      <w:r>
        <w:rPr>
          <w:i/>
          <w:u w:val="thick"/>
        </w:rPr>
        <w:t>C</w:t>
      </w:r>
      <w:r>
        <w:rPr>
          <w:i/>
          <w:u w:val="thick"/>
        </w:rPr>
        <w:t>ompany</w:t>
      </w:r>
      <w:r>
        <w:rPr>
          <w:i/>
          <w:spacing w:val="-13"/>
          <w:u w:val="thick"/>
        </w:rPr>
        <w:t> </w:t>
      </w:r>
      <w:r>
        <w:rPr>
          <w:i/>
          <w:u w:val="thick"/>
        </w:rPr>
        <w:t>Profile</w:t>
      </w:r>
      <w:r>
        <w:rPr>
          <w:i/>
          <w:u w:val="none"/>
        </w:rPr>
        <w:t>:</w:t>
      </w:r>
    </w:p>
    <w:p>
      <w:pPr>
        <w:spacing w:line="244" w:lineRule="auto" w:before="1"/>
        <w:ind w:left="945" w:right="117" w:firstLine="0"/>
        <w:jc w:val="both"/>
        <w:rPr>
          <w:b/>
          <w:i/>
          <w:sz w:val="20"/>
        </w:rPr>
      </w:pPr>
      <w:r>
        <w:rPr>
          <w:i/>
          <w:sz w:val="20"/>
        </w:rPr>
        <w:t>Mahindra Conveyor Systems is one of the leading companies in the manufacturing of </w:t>
      </w:r>
      <w:r>
        <w:rPr>
          <w:b/>
          <w:i/>
          <w:sz w:val="20"/>
        </w:rPr>
        <w:t>Bulk Material </w:t>
      </w:r>
      <w:r>
        <w:rPr>
          <w:b/>
          <w:i/>
          <w:sz w:val="20"/>
        </w:rPr>
        <w:t>handling </w:t>
      </w:r>
      <w:r>
        <w:rPr>
          <w:i/>
          <w:sz w:val="20"/>
        </w:rPr>
        <w:t>Equipments mainly chain conveyors e.g. Bucket Elevators, Flow Conveyors, Drag Chain </w:t>
      </w:r>
      <w:r>
        <w:rPr>
          <w:i/>
          <w:sz w:val="20"/>
        </w:rPr>
        <w:t>Conveyors,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Apron</w:t>
      </w:r>
      <w:r>
        <w:rPr>
          <w:i/>
          <w:spacing w:val="-15"/>
          <w:sz w:val="20"/>
        </w:rPr>
        <w:t> </w:t>
      </w:r>
      <w:r>
        <w:rPr>
          <w:i/>
          <w:sz w:val="20"/>
        </w:rPr>
        <w:t>Feeders,</w:t>
      </w:r>
      <w:r>
        <w:rPr>
          <w:i/>
          <w:spacing w:val="-15"/>
          <w:sz w:val="20"/>
        </w:rPr>
        <w:t> </w:t>
      </w:r>
      <w:r>
        <w:rPr>
          <w:i/>
          <w:sz w:val="20"/>
        </w:rPr>
        <w:t>Air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Slides,</w:t>
      </w:r>
      <w:r>
        <w:rPr>
          <w:i/>
          <w:spacing w:val="-15"/>
          <w:sz w:val="20"/>
        </w:rPr>
        <w:t> </w:t>
      </w:r>
      <w:r>
        <w:rPr>
          <w:i/>
          <w:sz w:val="20"/>
        </w:rPr>
        <w:t>Belt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&amp;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Screw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Conveyors,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Belt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Elevators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13"/>
          <w:sz w:val="20"/>
        </w:rPr>
        <w:t> </w:t>
      </w:r>
      <w:r>
        <w:rPr>
          <w:b/>
          <w:i/>
          <w:sz w:val="20"/>
        </w:rPr>
        <w:t>Unit</w:t>
      </w:r>
      <w:r>
        <w:rPr>
          <w:b/>
          <w:i/>
          <w:spacing w:val="-13"/>
          <w:sz w:val="20"/>
        </w:rPr>
        <w:t> </w:t>
      </w:r>
      <w:r>
        <w:rPr>
          <w:b/>
          <w:i/>
          <w:sz w:val="20"/>
        </w:rPr>
        <w:t>material</w:t>
      </w:r>
      <w:r>
        <w:rPr>
          <w:b/>
          <w:i/>
          <w:spacing w:val="-12"/>
          <w:sz w:val="20"/>
        </w:rPr>
        <w:t> </w:t>
      </w:r>
      <w:r>
        <w:rPr>
          <w:b/>
          <w:i/>
          <w:sz w:val="20"/>
        </w:rPr>
        <w:t>handling </w:t>
      </w:r>
      <w:r>
        <w:rPr>
          <w:i/>
          <w:sz w:val="20"/>
        </w:rPr>
        <w:t>like </w:t>
      </w:r>
      <w:r>
        <w:rPr>
          <w:b/>
          <w:i/>
          <w:sz w:val="20"/>
        </w:rPr>
        <w:t>Car handling </w:t>
      </w:r>
      <w:r>
        <w:rPr>
          <w:i/>
          <w:sz w:val="20"/>
        </w:rPr>
        <w:t>in Paint Shop etc. and TH Conveyor. M.C.S.P. Ltd. is a ‘Mahindra &amp; Mahindra’ Group </w:t>
      </w:r>
      <w:r>
        <w:rPr>
          <w:i/>
          <w:sz w:val="20"/>
        </w:rPr>
        <w:t>Company</w:t>
      </w:r>
      <w:r>
        <w:rPr>
          <w:i/>
          <w:spacing w:val="-22"/>
          <w:sz w:val="20"/>
        </w:rPr>
        <w:t> </w:t>
      </w:r>
      <w:r>
        <w:rPr>
          <w:i/>
          <w:sz w:val="20"/>
        </w:rPr>
        <w:t>having</w:t>
      </w:r>
      <w:r>
        <w:rPr>
          <w:i/>
          <w:spacing w:val="-17"/>
          <w:sz w:val="20"/>
        </w:rPr>
        <w:t> </w:t>
      </w:r>
      <w:r>
        <w:rPr>
          <w:i/>
          <w:sz w:val="20"/>
        </w:rPr>
        <w:t>technical</w:t>
      </w:r>
      <w:r>
        <w:rPr>
          <w:i/>
          <w:spacing w:val="-21"/>
          <w:sz w:val="20"/>
        </w:rPr>
        <w:t> </w:t>
      </w:r>
      <w:r>
        <w:rPr>
          <w:i/>
          <w:sz w:val="20"/>
        </w:rPr>
        <w:t>collaboration</w:t>
      </w:r>
      <w:r>
        <w:rPr>
          <w:i/>
          <w:spacing w:val="-21"/>
          <w:sz w:val="20"/>
        </w:rPr>
        <w:t> </w:t>
      </w:r>
      <w:r>
        <w:rPr>
          <w:i/>
          <w:sz w:val="20"/>
        </w:rPr>
        <w:t>with</w:t>
      </w:r>
      <w:r>
        <w:rPr>
          <w:i/>
          <w:spacing w:val="-18"/>
          <w:sz w:val="20"/>
        </w:rPr>
        <w:t> </w:t>
      </w:r>
      <w:r>
        <w:rPr>
          <w:b/>
          <w:i/>
          <w:sz w:val="20"/>
        </w:rPr>
        <w:t>M/s</w:t>
      </w:r>
      <w:r>
        <w:rPr>
          <w:b/>
          <w:i/>
          <w:spacing w:val="-19"/>
          <w:sz w:val="20"/>
        </w:rPr>
        <w:t> </w:t>
      </w:r>
      <w:r>
        <w:rPr>
          <w:b/>
          <w:i/>
          <w:sz w:val="20"/>
        </w:rPr>
        <w:t>Tsubakimoto</w:t>
      </w:r>
      <w:r>
        <w:rPr>
          <w:b/>
          <w:i/>
          <w:spacing w:val="-19"/>
          <w:sz w:val="20"/>
        </w:rPr>
        <w:t> </w:t>
      </w:r>
      <w:r>
        <w:rPr>
          <w:b/>
          <w:i/>
          <w:sz w:val="20"/>
        </w:rPr>
        <w:t>Bulk</w:t>
      </w:r>
      <w:r>
        <w:rPr>
          <w:b/>
          <w:i/>
          <w:spacing w:val="-20"/>
          <w:sz w:val="20"/>
        </w:rPr>
        <w:t> </w:t>
      </w:r>
      <w:r>
        <w:rPr>
          <w:b/>
          <w:i/>
          <w:sz w:val="20"/>
        </w:rPr>
        <w:t>Systems</w:t>
      </w:r>
      <w:r>
        <w:rPr>
          <w:b/>
          <w:i/>
          <w:spacing w:val="-18"/>
          <w:sz w:val="20"/>
        </w:rPr>
        <w:t> </w:t>
      </w:r>
      <w:r>
        <w:rPr>
          <w:b/>
          <w:i/>
          <w:sz w:val="20"/>
        </w:rPr>
        <w:t>Corporation,</w:t>
      </w:r>
      <w:r>
        <w:rPr>
          <w:b/>
          <w:i/>
          <w:spacing w:val="-20"/>
          <w:sz w:val="20"/>
        </w:rPr>
        <w:t> </w:t>
      </w:r>
      <w:r>
        <w:rPr>
          <w:b/>
          <w:i/>
          <w:sz w:val="20"/>
        </w:rPr>
        <w:t>Japan.</w:t>
      </w:r>
    </w:p>
    <w:p>
      <w:pPr>
        <w:pStyle w:val="BodyText"/>
        <w:spacing w:before="7"/>
        <w:rPr>
          <w:b/>
          <w:i/>
          <w:sz w:val="19"/>
        </w:rPr>
      </w:pPr>
    </w:p>
    <w:p>
      <w:pPr>
        <w:pStyle w:val="Title"/>
        <w:rPr>
          <w:i/>
          <w:u w:val="none"/>
        </w:rPr>
      </w:pPr>
      <w:r>
        <w:rPr>
          <w:rFonts w:ascii="Times New Roman"/>
          <w:b w:val="0"/>
          <w:i w:val="0"/>
          <w:w w:val="99"/>
          <w:u w:val="thick"/>
        </w:rPr>
        <w:t> </w:t>
      </w:r>
      <w:r>
        <w:rPr>
          <w:rFonts w:ascii="Times New Roman"/>
          <w:b w:val="0"/>
          <w:i w:val="0"/>
          <w:u w:val="none"/>
        </w:rPr>
        <w:t> </w:t>
      </w:r>
      <w:r>
        <w:rPr>
          <w:i/>
          <w:u w:val="thick"/>
        </w:rPr>
        <w:t>Job Profile:</w:t>
      </w:r>
    </w:p>
    <w:p>
      <w:pPr>
        <w:spacing w:after="0"/>
        <w:sectPr>
          <w:type w:val="continuous"/>
          <w:pgSz w:w="11910" w:h="16840"/>
          <w:pgMar w:top="820" w:bottom="280" w:left="780" w:right="700"/>
        </w:sectPr>
      </w:pPr>
    </w:p>
    <w:p>
      <w:pPr>
        <w:pStyle w:val="BodyText"/>
        <w:spacing w:line="242" w:lineRule="auto" w:before="72"/>
        <w:ind w:left="751"/>
      </w:pPr>
      <w:r>
        <w:rPr>
          <w:i/>
        </w:rPr>
        <w:t>Working</w:t>
      </w:r>
      <w:r>
        <w:rPr>
          <w:i/>
          <w:spacing w:val="-16"/>
        </w:rPr>
        <w:t> </w:t>
      </w:r>
      <w:r>
        <w:rPr>
          <w:i/>
        </w:rPr>
        <w:t>from</w:t>
      </w:r>
      <w:r>
        <w:rPr>
          <w:i/>
          <w:spacing w:val="-12"/>
        </w:rPr>
        <w:t> </w:t>
      </w:r>
      <w:r>
        <w:rPr>
          <w:i/>
        </w:rPr>
        <w:t>since</w:t>
      </w:r>
      <w:r>
        <w:rPr>
          <w:i/>
          <w:spacing w:val="-11"/>
        </w:rPr>
        <w:t> </w:t>
      </w:r>
      <w:r>
        <w:rPr>
          <w:i/>
        </w:rPr>
        <w:t>August</w:t>
      </w:r>
      <w:r>
        <w:rPr>
          <w:i/>
          <w:spacing w:val="-12"/>
        </w:rPr>
        <w:t> </w:t>
      </w:r>
      <w:r>
        <w:rPr>
          <w:i/>
        </w:rPr>
        <w:t>2008,</w:t>
      </w:r>
      <w:r>
        <w:rPr>
          <w:i/>
          <w:spacing w:val="-12"/>
        </w:rPr>
        <w:t> </w:t>
      </w:r>
      <w:r>
        <w:rPr>
          <w:i/>
        </w:rPr>
        <w:t>TO</w:t>
      </w:r>
      <w:r>
        <w:rPr>
          <w:i/>
          <w:spacing w:val="-14"/>
        </w:rPr>
        <w:t> </w:t>
      </w:r>
      <w:r>
        <w:rPr>
          <w:i/>
        </w:rPr>
        <w:t>Nov</w:t>
      </w:r>
      <w:r>
        <w:rPr>
          <w:i/>
          <w:spacing w:val="-13"/>
        </w:rPr>
        <w:t> </w:t>
      </w:r>
      <w:r>
        <w:rPr>
          <w:i/>
        </w:rPr>
        <w:t>2016</w:t>
      </w:r>
      <w:r>
        <w:rPr>
          <w:i/>
          <w:spacing w:val="-10"/>
        </w:rPr>
        <w:t> </w:t>
      </w:r>
      <w:r>
        <w:rPr>
          <w:i/>
        </w:rPr>
        <w:t>as</w:t>
      </w:r>
      <w:r>
        <w:rPr>
          <w:i/>
          <w:spacing w:val="-12"/>
        </w:rPr>
        <w:t> </w:t>
      </w:r>
      <w:r>
        <w:rPr>
          <w:i/>
        </w:rPr>
        <w:t>“</w:t>
      </w:r>
      <w:r>
        <w:rPr>
          <w:b/>
          <w:i/>
        </w:rPr>
        <w:t>STORE</w:t>
      </w:r>
      <w:r>
        <w:rPr>
          <w:b/>
          <w:i/>
          <w:spacing w:val="-10"/>
        </w:rPr>
        <w:t> </w:t>
      </w:r>
      <w:r>
        <w:rPr>
          <w:b/>
          <w:i/>
        </w:rPr>
        <w:t>OFFICER”</w:t>
      </w:r>
      <w:r>
        <w:rPr>
          <w:b/>
          <w:i/>
          <w:spacing w:val="-14"/>
        </w:rPr>
        <w:t> </w:t>
      </w:r>
      <w:r>
        <w:rPr>
          <w:i/>
        </w:rPr>
        <w:t>position</w:t>
      </w:r>
      <w:r>
        <w:rPr>
          <w:i/>
          <w:spacing w:val="-12"/>
        </w:rPr>
        <w:t> </w:t>
      </w:r>
      <w:r>
        <w:rPr>
          <w:i/>
        </w:rPr>
        <w:t>handling</w:t>
      </w:r>
      <w:r>
        <w:rPr>
          <w:i/>
          <w:spacing w:val="-11"/>
        </w:rPr>
        <w:t> </w:t>
      </w:r>
      <w:r>
        <w:rPr>
          <w:i/>
        </w:rPr>
        <w:t>and</w:t>
      </w:r>
      <w:r>
        <w:rPr>
          <w:i/>
          <w:spacing w:val="-12"/>
        </w:rPr>
        <w:t> </w:t>
      </w:r>
      <w:r>
        <w:rPr>
          <w:i/>
        </w:rPr>
        <w:t>responsible</w:t>
      </w:r>
      <w:r>
        <w:rPr>
          <w:i/>
          <w:spacing w:val="-11"/>
        </w:rPr>
        <w:t> </w:t>
      </w:r>
      <w:r>
        <w:rPr>
          <w:i/>
        </w:rPr>
        <w:t>for </w:t>
      </w:r>
      <w:r>
        <w:rPr/>
        <w:t>the following</w:t>
      </w:r>
      <w:r>
        <w:rPr>
          <w:spacing w:val="-11"/>
        </w:rPr>
        <w:t> </w:t>
      </w:r>
      <w:r>
        <w:rPr/>
        <w:t>responsibilities;</w:t>
      </w:r>
    </w:p>
    <w:p>
      <w:pPr>
        <w:pStyle w:val="BodyText"/>
        <w:spacing w:before="5"/>
        <w:rPr>
          <w:i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0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sz w:val="20"/>
        </w:rPr>
        <w:t>Receiving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Materials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(Raw,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Direct,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Indirect,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Sub-Cont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&amp;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Imported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material)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as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per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P.O.</w:t>
      </w:r>
    </w:p>
    <w:p>
      <w:pPr>
        <w:pStyle w:val="BodyText"/>
        <w:spacing w:before="5"/>
        <w:rPr>
          <w:i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0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sz w:val="20"/>
        </w:rPr>
        <w:t>Preparation</w:t>
      </w:r>
      <w:r>
        <w:rPr>
          <w:i/>
          <w:spacing w:val="-12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Receiving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Report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(R.R.),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through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SAP.MIGO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(103-105)</w:t>
      </w:r>
    </w:p>
    <w:p>
      <w:pPr>
        <w:pStyle w:val="BodyText"/>
        <w:spacing w:before="5"/>
        <w:rPr>
          <w:i/>
        </w:rPr>
      </w:pPr>
    </w:p>
    <w:p>
      <w:pPr>
        <w:pStyle w:val="ListParagraph"/>
        <w:numPr>
          <w:ilvl w:val="0"/>
          <w:numId w:val="1"/>
        </w:numPr>
        <w:tabs>
          <w:tab w:pos="996" w:val="left" w:leader="none"/>
        </w:tabs>
        <w:spacing w:line="240" w:lineRule="auto" w:before="0" w:after="0"/>
        <w:ind w:left="996" w:right="0" w:hanging="424"/>
        <w:jc w:val="left"/>
        <w:rPr>
          <w:rFonts w:ascii="Wingdings" w:hAnsi="Wingdings"/>
          <w:i/>
          <w:sz w:val="21"/>
        </w:rPr>
      </w:pPr>
      <w:r>
        <w:rPr>
          <w:i/>
          <w:w w:val="105"/>
          <w:sz w:val="20"/>
        </w:rPr>
        <w:t>Identification</w:t>
      </w:r>
      <w:r>
        <w:rPr>
          <w:i/>
          <w:spacing w:val="-14"/>
          <w:w w:val="105"/>
          <w:sz w:val="20"/>
        </w:rPr>
        <w:t> </w:t>
      </w:r>
      <w:r>
        <w:rPr>
          <w:i/>
          <w:w w:val="105"/>
          <w:sz w:val="20"/>
        </w:rPr>
        <w:t>of</w:t>
      </w:r>
      <w:r>
        <w:rPr>
          <w:i/>
          <w:spacing w:val="-11"/>
          <w:w w:val="105"/>
          <w:sz w:val="20"/>
        </w:rPr>
        <w:t> </w:t>
      </w:r>
      <w:r>
        <w:rPr>
          <w:i/>
          <w:w w:val="105"/>
          <w:sz w:val="20"/>
        </w:rPr>
        <w:t>Materials</w:t>
      </w:r>
      <w:r>
        <w:rPr>
          <w:i/>
          <w:spacing w:val="-10"/>
          <w:w w:val="105"/>
          <w:sz w:val="20"/>
        </w:rPr>
        <w:t> </w:t>
      </w:r>
      <w:r>
        <w:rPr>
          <w:i/>
          <w:w w:val="105"/>
          <w:sz w:val="20"/>
        </w:rPr>
        <w:t>&amp;</w:t>
      </w:r>
      <w:r>
        <w:rPr>
          <w:i/>
          <w:spacing w:val="-12"/>
          <w:w w:val="105"/>
          <w:sz w:val="20"/>
        </w:rPr>
        <w:t> </w:t>
      </w:r>
      <w:r>
        <w:rPr>
          <w:i/>
          <w:w w:val="105"/>
          <w:sz w:val="20"/>
        </w:rPr>
        <w:t>Storage</w:t>
      </w:r>
      <w:r>
        <w:rPr>
          <w:i/>
          <w:spacing w:val="-9"/>
          <w:w w:val="105"/>
          <w:sz w:val="20"/>
        </w:rPr>
        <w:t> </w:t>
      </w:r>
      <w:r>
        <w:rPr>
          <w:i/>
          <w:w w:val="105"/>
          <w:sz w:val="20"/>
        </w:rPr>
        <w:t>of</w:t>
      </w:r>
      <w:r>
        <w:rPr>
          <w:i/>
          <w:spacing w:val="-11"/>
          <w:w w:val="105"/>
          <w:sz w:val="20"/>
        </w:rPr>
        <w:t> </w:t>
      </w:r>
      <w:r>
        <w:rPr>
          <w:i/>
          <w:w w:val="105"/>
          <w:sz w:val="20"/>
        </w:rPr>
        <w:t>materials</w:t>
      </w:r>
      <w:r>
        <w:rPr>
          <w:i/>
          <w:spacing w:val="-10"/>
          <w:w w:val="105"/>
          <w:sz w:val="20"/>
        </w:rPr>
        <w:t> </w:t>
      </w:r>
      <w:r>
        <w:rPr>
          <w:i/>
          <w:w w:val="105"/>
          <w:sz w:val="20"/>
        </w:rPr>
        <w:t>in</w:t>
      </w:r>
      <w:r>
        <w:rPr>
          <w:i/>
          <w:spacing w:val="-11"/>
          <w:w w:val="105"/>
          <w:sz w:val="20"/>
        </w:rPr>
        <w:t> </w:t>
      </w:r>
      <w:r>
        <w:rPr>
          <w:i/>
          <w:w w:val="105"/>
          <w:sz w:val="20"/>
        </w:rPr>
        <w:t>the</w:t>
      </w:r>
      <w:r>
        <w:rPr>
          <w:i/>
          <w:spacing w:val="-10"/>
          <w:w w:val="105"/>
          <w:sz w:val="20"/>
        </w:rPr>
        <w:t> </w:t>
      </w:r>
      <w:r>
        <w:rPr>
          <w:i/>
          <w:w w:val="105"/>
          <w:sz w:val="20"/>
        </w:rPr>
        <w:t>respective</w:t>
      </w:r>
      <w:r>
        <w:rPr>
          <w:i/>
          <w:spacing w:val="-11"/>
          <w:w w:val="105"/>
          <w:sz w:val="20"/>
        </w:rPr>
        <w:t> </w:t>
      </w:r>
      <w:r>
        <w:rPr>
          <w:i/>
          <w:w w:val="105"/>
          <w:sz w:val="20"/>
        </w:rPr>
        <w:t>locations.</w:t>
      </w:r>
    </w:p>
    <w:p>
      <w:pPr>
        <w:pStyle w:val="BodyText"/>
        <w:spacing w:before="3"/>
        <w:rPr>
          <w:i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0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sz w:val="20"/>
        </w:rPr>
        <w:t>Preparation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Billing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Challan,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Non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Billing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Challan,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Loan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Repairs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Challan.</w:t>
      </w:r>
    </w:p>
    <w:p>
      <w:pPr>
        <w:pStyle w:val="BodyText"/>
        <w:spacing w:before="5"/>
        <w:rPr>
          <w:i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0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sz w:val="20"/>
        </w:rPr>
        <w:t>Issuing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Raw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Material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&amp;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BOF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Materials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to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various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departments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FIFO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Principle</w:t>
      </w:r>
    </w:p>
    <w:p>
      <w:pPr>
        <w:pStyle w:val="BodyText"/>
        <w:spacing w:before="5"/>
        <w:rPr>
          <w:i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0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w w:val="105"/>
          <w:sz w:val="20"/>
        </w:rPr>
        <w:t>Transferring</w:t>
      </w:r>
      <w:r>
        <w:rPr>
          <w:i/>
          <w:spacing w:val="-14"/>
          <w:w w:val="105"/>
          <w:sz w:val="20"/>
        </w:rPr>
        <w:t> </w:t>
      </w:r>
      <w:r>
        <w:rPr>
          <w:i/>
          <w:w w:val="105"/>
          <w:sz w:val="20"/>
        </w:rPr>
        <w:t>of</w:t>
      </w:r>
      <w:r>
        <w:rPr>
          <w:i/>
          <w:spacing w:val="-14"/>
          <w:w w:val="105"/>
          <w:sz w:val="20"/>
        </w:rPr>
        <w:t> </w:t>
      </w:r>
      <w:r>
        <w:rPr>
          <w:i/>
          <w:w w:val="105"/>
          <w:sz w:val="20"/>
        </w:rPr>
        <w:t>Raw</w:t>
      </w:r>
      <w:r>
        <w:rPr>
          <w:i/>
          <w:spacing w:val="-13"/>
          <w:w w:val="105"/>
          <w:sz w:val="20"/>
        </w:rPr>
        <w:t> </w:t>
      </w:r>
      <w:r>
        <w:rPr>
          <w:i/>
          <w:w w:val="105"/>
          <w:sz w:val="20"/>
        </w:rPr>
        <w:t>material</w:t>
      </w:r>
      <w:r>
        <w:rPr>
          <w:i/>
          <w:spacing w:val="-12"/>
          <w:w w:val="105"/>
          <w:sz w:val="20"/>
        </w:rPr>
        <w:t> </w:t>
      </w:r>
      <w:r>
        <w:rPr>
          <w:i/>
          <w:w w:val="105"/>
          <w:sz w:val="20"/>
        </w:rPr>
        <w:t>stock</w:t>
      </w:r>
      <w:r>
        <w:rPr>
          <w:i/>
          <w:spacing w:val="-15"/>
          <w:w w:val="105"/>
          <w:sz w:val="20"/>
        </w:rPr>
        <w:t> </w:t>
      </w:r>
      <w:r>
        <w:rPr>
          <w:i/>
          <w:w w:val="105"/>
          <w:sz w:val="20"/>
        </w:rPr>
        <w:t>through</w:t>
      </w:r>
      <w:r>
        <w:rPr>
          <w:i/>
          <w:spacing w:val="-14"/>
          <w:w w:val="105"/>
          <w:sz w:val="20"/>
        </w:rPr>
        <w:t> </w:t>
      </w:r>
      <w:r>
        <w:rPr>
          <w:i/>
          <w:w w:val="105"/>
          <w:sz w:val="20"/>
        </w:rPr>
        <w:t>MB1B</w:t>
      </w:r>
      <w:r>
        <w:rPr>
          <w:i/>
          <w:spacing w:val="-13"/>
          <w:w w:val="105"/>
          <w:sz w:val="20"/>
        </w:rPr>
        <w:t> </w:t>
      </w:r>
      <w:r>
        <w:rPr>
          <w:i/>
          <w:w w:val="105"/>
          <w:sz w:val="20"/>
        </w:rPr>
        <w:t>Movement</w:t>
      </w:r>
      <w:r>
        <w:rPr>
          <w:i/>
          <w:spacing w:val="-13"/>
          <w:w w:val="105"/>
          <w:sz w:val="20"/>
        </w:rPr>
        <w:t> </w:t>
      </w:r>
      <w:r>
        <w:rPr>
          <w:i/>
          <w:w w:val="105"/>
          <w:sz w:val="20"/>
        </w:rPr>
        <w:t>for</w:t>
      </w:r>
      <w:r>
        <w:rPr>
          <w:i/>
          <w:spacing w:val="-14"/>
          <w:w w:val="105"/>
          <w:sz w:val="20"/>
        </w:rPr>
        <w:t> </w:t>
      </w:r>
      <w:r>
        <w:rPr>
          <w:i/>
          <w:w w:val="105"/>
          <w:sz w:val="20"/>
        </w:rPr>
        <w:t>Sub</w:t>
      </w:r>
      <w:r>
        <w:rPr>
          <w:i/>
          <w:spacing w:val="-14"/>
          <w:w w:val="105"/>
          <w:sz w:val="20"/>
        </w:rPr>
        <w:t> </w:t>
      </w:r>
      <w:r>
        <w:rPr>
          <w:i/>
          <w:w w:val="105"/>
          <w:sz w:val="20"/>
        </w:rPr>
        <w:t>Contract</w:t>
      </w:r>
      <w:r>
        <w:rPr>
          <w:i/>
          <w:spacing w:val="-12"/>
          <w:w w:val="105"/>
          <w:sz w:val="20"/>
        </w:rPr>
        <w:t> </w:t>
      </w:r>
      <w:r>
        <w:rPr>
          <w:i/>
          <w:w w:val="105"/>
          <w:sz w:val="20"/>
        </w:rPr>
        <w:t>Issue.</w:t>
      </w:r>
    </w:p>
    <w:p>
      <w:pPr>
        <w:pStyle w:val="BodyText"/>
        <w:spacing w:before="4"/>
        <w:rPr>
          <w:i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1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w w:val="105"/>
          <w:sz w:val="20"/>
        </w:rPr>
        <w:t>Submission</w:t>
      </w:r>
      <w:r>
        <w:rPr>
          <w:i/>
          <w:spacing w:val="-20"/>
          <w:w w:val="105"/>
          <w:sz w:val="20"/>
        </w:rPr>
        <w:t> </w:t>
      </w:r>
      <w:r>
        <w:rPr>
          <w:i/>
          <w:w w:val="105"/>
          <w:sz w:val="20"/>
        </w:rPr>
        <w:t>of</w:t>
      </w:r>
      <w:r>
        <w:rPr>
          <w:i/>
          <w:spacing w:val="-17"/>
          <w:w w:val="105"/>
          <w:sz w:val="20"/>
        </w:rPr>
        <w:t> </w:t>
      </w:r>
      <w:r>
        <w:rPr>
          <w:i/>
          <w:w w:val="105"/>
          <w:sz w:val="20"/>
        </w:rPr>
        <w:t>Receiving</w:t>
      </w:r>
      <w:r>
        <w:rPr>
          <w:i/>
          <w:spacing w:val="-17"/>
          <w:w w:val="105"/>
          <w:sz w:val="20"/>
        </w:rPr>
        <w:t> </w:t>
      </w:r>
      <w:r>
        <w:rPr>
          <w:i/>
          <w:w w:val="105"/>
          <w:sz w:val="20"/>
        </w:rPr>
        <w:t>Report</w:t>
      </w:r>
      <w:r>
        <w:rPr>
          <w:i/>
          <w:spacing w:val="-20"/>
          <w:w w:val="105"/>
          <w:sz w:val="20"/>
        </w:rPr>
        <w:t> </w:t>
      </w:r>
      <w:r>
        <w:rPr>
          <w:i/>
          <w:w w:val="105"/>
          <w:sz w:val="20"/>
        </w:rPr>
        <w:t>Copies</w:t>
      </w:r>
      <w:r>
        <w:rPr>
          <w:i/>
          <w:spacing w:val="-15"/>
          <w:w w:val="105"/>
          <w:sz w:val="20"/>
        </w:rPr>
        <w:t> </w:t>
      </w:r>
      <w:r>
        <w:rPr>
          <w:i/>
          <w:w w:val="105"/>
          <w:sz w:val="20"/>
        </w:rPr>
        <w:t>along</w:t>
      </w:r>
      <w:r>
        <w:rPr>
          <w:i/>
          <w:spacing w:val="-19"/>
          <w:w w:val="105"/>
          <w:sz w:val="20"/>
        </w:rPr>
        <w:t> </w:t>
      </w:r>
      <w:r>
        <w:rPr>
          <w:i/>
          <w:w w:val="105"/>
          <w:sz w:val="20"/>
        </w:rPr>
        <w:t>with</w:t>
      </w:r>
      <w:r>
        <w:rPr>
          <w:i/>
          <w:spacing w:val="-15"/>
          <w:w w:val="105"/>
          <w:sz w:val="20"/>
        </w:rPr>
        <w:t> </w:t>
      </w:r>
      <w:r>
        <w:rPr>
          <w:i/>
          <w:w w:val="105"/>
          <w:sz w:val="20"/>
        </w:rPr>
        <w:t>Invoices</w:t>
      </w:r>
      <w:r>
        <w:rPr>
          <w:i/>
          <w:spacing w:val="-17"/>
          <w:w w:val="105"/>
          <w:sz w:val="20"/>
        </w:rPr>
        <w:t> </w:t>
      </w:r>
      <w:r>
        <w:rPr>
          <w:i/>
          <w:w w:val="105"/>
          <w:sz w:val="20"/>
        </w:rPr>
        <w:t>to</w:t>
      </w:r>
      <w:r>
        <w:rPr>
          <w:i/>
          <w:spacing w:val="-17"/>
          <w:w w:val="105"/>
          <w:sz w:val="20"/>
        </w:rPr>
        <w:t> </w:t>
      </w:r>
      <w:r>
        <w:rPr>
          <w:i/>
          <w:w w:val="105"/>
          <w:sz w:val="20"/>
        </w:rPr>
        <w:t>Accounts</w:t>
      </w:r>
      <w:r>
        <w:rPr>
          <w:i/>
          <w:spacing w:val="-18"/>
          <w:w w:val="105"/>
          <w:sz w:val="20"/>
        </w:rPr>
        <w:t> </w:t>
      </w:r>
      <w:r>
        <w:rPr>
          <w:i/>
          <w:w w:val="105"/>
          <w:sz w:val="20"/>
        </w:rPr>
        <w:t>Department</w:t>
      </w:r>
      <w:r>
        <w:rPr>
          <w:i/>
          <w:spacing w:val="-17"/>
          <w:w w:val="105"/>
          <w:sz w:val="20"/>
        </w:rPr>
        <w:t> </w:t>
      </w:r>
      <w:r>
        <w:rPr>
          <w:i/>
          <w:w w:val="105"/>
          <w:sz w:val="20"/>
        </w:rPr>
        <w:t>in</w:t>
      </w:r>
      <w:r>
        <w:rPr>
          <w:i/>
          <w:spacing w:val="-17"/>
          <w:w w:val="105"/>
          <w:sz w:val="20"/>
        </w:rPr>
        <w:t> </w:t>
      </w:r>
      <w:r>
        <w:rPr>
          <w:i/>
          <w:w w:val="105"/>
          <w:sz w:val="20"/>
        </w:rPr>
        <w:t>time.</w:t>
      </w:r>
    </w:p>
    <w:p>
      <w:pPr>
        <w:pStyle w:val="BodyText"/>
        <w:spacing w:before="4"/>
        <w:rPr>
          <w:i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1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sz w:val="20"/>
        </w:rPr>
        <w:t>Maintaining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no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discrepancies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between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system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physical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stock.(High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value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items)</w:t>
      </w:r>
    </w:p>
    <w:p>
      <w:pPr>
        <w:pStyle w:val="BodyText"/>
        <w:spacing w:before="4"/>
        <w:rPr>
          <w:i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1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w w:val="105"/>
          <w:sz w:val="20"/>
        </w:rPr>
        <w:t>Taking</w:t>
      </w:r>
      <w:r>
        <w:rPr>
          <w:i/>
          <w:spacing w:val="-12"/>
          <w:w w:val="105"/>
          <w:sz w:val="20"/>
        </w:rPr>
        <w:t> </w:t>
      </w:r>
      <w:r>
        <w:rPr>
          <w:i/>
          <w:w w:val="105"/>
          <w:sz w:val="20"/>
        </w:rPr>
        <w:t>Stock</w:t>
      </w:r>
      <w:r>
        <w:rPr>
          <w:i/>
          <w:spacing w:val="-9"/>
          <w:w w:val="105"/>
          <w:sz w:val="20"/>
        </w:rPr>
        <w:t> </w:t>
      </w:r>
      <w:r>
        <w:rPr>
          <w:i/>
          <w:w w:val="105"/>
          <w:sz w:val="20"/>
        </w:rPr>
        <w:t>of</w:t>
      </w:r>
      <w:r>
        <w:rPr>
          <w:i/>
          <w:spacing w:val="-9"/>
          <w:w w:val="105"/>
          <w:sz w:val="20"/>
        </w:rPr>
        <w:t> </w:t>
      </w:r>
      <w:r>
        <w:rPr>
          <w:i/>
          <w:w w:val="105"/>
          <w:sz w:val="20"/>
        </w:rPr>
        <w:t>material</w:t>
      </w:r>
      <w:r>
        <w:rPr>
          <w:i/>
          <w:spacing w:val="-11"/>
          <w:w w:val="105"/>
          <w:sz w:val="20"/>
        </w:rPr>
        <w:t> </w:t>
      </w:r>
      <w:r>
        <w:rPr>
          <w:i/>
          <w:w w:val="105"/>
          <w:sz w:val="20"/>
        </w:rPr>
        <w:t>on</w:t>
      </w:r>
      <w:r>
        <w:rPr>
          <w:i/>
          <w:spacing w:val="-10"/>
          <w:w w:val="105"/>
          <w:sz w:val="20"/>
        </w:rPr>
        <w:t> </w:t>
      </w:r>
      <w:r>
        <w:rPr>
          <w:i/>
          <w:w w:val="105"/>
          <w:sz w:val="20"/>
        </w:rPr>
        <w:t>daily</w:t>
      </w:r>
      <w:r>
        <w:rPr>
          <w:i/>
          <w:spacing w:val="-9"/>
          <w:w w:val="105"/>
          <w:sz w:val="20"/>
        </w:rPr>
        <w:t> </w:t>
      </w:r>
      <w:r>
        <w:rPr>
          <w:i/>
          <w:w w:val="105"/>
          <w:sz w:val="20"/>
        </w:rPr>
        <w:t>basis</w:t>
      </w:r>
      <w:r>
        <w:rPr>
          <w:i/>
          <w:spacing w:val="-9"/>
          <w:w w:val="105"/>
          <w:sz w:val="20"/>
        </w:rPr>
        <w:t> </w:t>
      </w:r>
      <w:r>
        <w:rPr>
          <w:i/>
          <w:w w:val="105"/>
          <w:sz w:val="20"/>
        </w:rPr>
        <w:t>through</w:t>
      </w:r>
      <w:r>
        <w:rPr>
          <w:i/>
          <w:spacing w:val="-9"/>
          <w:w w:val="105"/>
          <w:sz w:val="20"/>
        </w:rPr>
        <w:t> </w:t>
      </w:r>
      <w:r>
        <w:rPr>
          <w:i/>
          <w:w w:val="105"/>
          <w:sz w:val="20"/>
        </w:rPr>
        <w:t>SAP</w:t>
      </w:r>
      <w:r>
        <w:rPr>
          <w:i/>
          <w:spacing w:val="-11"/>
          <w:w w:val="105"/>
          <w:sz w:val="20"/>
        </w:rPr>
        <w:t> </w:t>
      </w:r>
      <w:r>
        <w:rPr>
          <w:i/>
          <w:w w:val="105"/>
          <w:sz w:val="20"/>
        </w:rPr>
        <w:t>system.</w:t>
      </w:r>
    </w:p>
    <w:p>
      <w:pPr>
        <w:pStyle w:val="BodyText"/>
        <w:spacing w:before="2"/>
        <w:rPr>
          <w:i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0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sz w:val="20"/>
        </w:rPr>
        <w:t>Monthly Inventory for all</w:t>
      </w:r>
      <w:r>
        <w:rPr>
          <w:i/>
          <w:spacing w:val="3"/>
          <w:sz w:val="20"/>
        </w:rPr>
        <w:t> </w:t>
      </w:r>
      <w:r>
        <w:rPr>
          <w:i/>
          <w:spacing w:val="4"/>
          <w:sz w:val="20"/>
        </w:rPr>
        <w:t>Items.</w:t>
      </w:r>
    </w:p>
    <w:p>
      <w:pPr>
        <w:pStyle w:val="BodyText"/>
        <w:spacing w:before="5"/>
        <w:rPr>
          <w:i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0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w w:val="105"/>
          <w:sz w:val="20"/>
          <w:u w:val="single"/>
        </w:rPr>
        <w:t>Handling</w:t>
      </w:r>
      <w:r>
        <w:rPr>
          <w:i/>
          <w:spacing w:val="-14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of</w:t>
      </w:r>
      <w:r>
        <w:rPr>
          <w:i/>
          <w:spacing w:val="-12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Hazardous</w:t>
      </w:r>
      <w:r>
        <w:rPr>
          <w:i/>
          <w:spacing w:val="-10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material</w:t>
      </w:r>
      <w:r>
        <w:rPr>
          <w:i/>
          <w:spacing w:val="-15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disposal</w:t>
      </w:r>
      <w:r>
        <w:rPr>
          <w:i/>
          <w:spacing w:val="-12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(paint</w:t>
      </w:r>
      <w:r>
        <w:rPr>
          <w:i/>
          <w:spacing w:val="-14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tins/filters/scrap</w:t>
      </w:r>
      <w:r>
        <w:rPr>
          <w:i/>
          <w:spacing w:val="-12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oil)</w:t>
      </w:r>
      <w:r>
        <w:rPr>
          <w:i/>
          <w:spacing w:val="-14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as</w:t>
      </w:r>
      <w:r>
        <w:rPr>
          <w:i/>
          <w:spacing w:val="-10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per</w:t>
      </w:r>
      <w:r>
        <w:rPr>
          <w:i/>
          <w:spacing w:val="-14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govt.norms.</w:t>
      </w:r>
    </w:p>
    <w:p>
      <w:pPr>
        <w:pStyle w:val="BodyText"/>
        <w:spacing w:before="5"/>
        <w:rPr>
          <w:i/>
          <w:sz w:val="12"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92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w w:val="105"/>
          <w:sz w:val="20"/>
          <w:u w:val="single"/>
        </w:rPr>
        <w:t>Handling</w:t>
      </w:r>
      <w:r>
        <w:rPr>
          <w:i/>
          <w:spacing w:val="-12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scrap</w:t>
      </w:r>
      <w:r>
        <w:rPr>
          <w:i/>
          <w:spacing w:val="-11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material</w:t>
      </w:r>
      <w:r>
        <w:rPr>
          <w:i/>
          <w:spacing w:val="-12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disposal(MS</w:t>
      </w:r>
      <w:r>
        <w:rPr>
          <w:i/>
          <w:spacing w:val="-10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Plates/Structural</w:t>
      </w:r>
      <w:r>
        <w:rPr>
          <w:i/>
          <w:spacing w:val="-12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scrap/Steel</w:t>
      </w:r>
      <w:r>
        <w:rPr>
          <w:i/>
          <w:spacing w:val="-14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scrap)</w:t>
      </w:r>
    </w:p>
    <w:p>
      <w:pPr>
        <w:pStyle w:val="BodyText"/>
        <w:spacing w:before="5"/>
        <w:rPr>
          <w:i/>
          <w:sz w:val="12"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92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w w:val="105"/>
          <w:sz w:val="20"/>
          <w:u w:val="single"/>
        </w:rPr>
        <w:t>Prepare</w:t>
      </w:r>
      <w:r>
        <w:rPr>
          <w:i/>
          <w:spacing w:val="-17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purchase</w:t>
      </w:r>
      <w:r>
        <w:rPr>
          <w:i/>
          <w:spacing w:val="-14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requisition</w:t>
      </w:r>
      <w:r>
        <w:rPr>
          <w:i/>
          <w:spacing w:val="-14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for</w:t>
      </w:r>
      <w:r>
        <w:rPr>
          <w:i/>
          <w:spacing w:val="-14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packing</w:t>
      </w:r>
      <w:r>
        <w:rPr>
          <w:i/>
          <w:spacing w:val="-13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&amp;</w:t>
      </w:r>
      <w:r>
        <w:rPr>
          <w:i/>
          <w:spacing w:val="-16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stationery</w:t>
      </w:r>
      <w:r>
        <w:rPr>
          <w:i/>
          <w:spacing w:val="-15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material</w:t>
      </w:r>
      <w:r>
        <w:rPr>
          <w:i/>
          <w:spacing w:val="-17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through</w:t>
      </w:r>
      <w:r>
        <w:rPr>
          <w:i/>
          <w:spacing w:val="-14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SAP</w:t>
      </w:r>
      <w:r>
        <w:rPr>
          <w:i/>
          <w:spacing w:val="-12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System.</w:t>
      </w:r>
    </w:p>
    <w:p>
      <w:pPr>
        <w:pStyle w:val="BodyText"/>
        <w:spacing w:before="5"/>
        <w:rPr>
          <w:i/>
          <w:sz w:val="12"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92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sz w:val="20"/>
          <w:u w:val="single"/>
        </w:rPr>
        <w:t>Prepare packing list in</w:t>
      </w:r>
      <w:r>
        <w:rPr>
          <w:i/>
          <w:spacing w:val="4"/>
          <w:sz w:val="20"/>
          <w:u w:val="single"/>
        </w:rPr>
        <w:t> </w:t>
      </w:r>
      <w:r>
        <w:rPr>
          <w:i/>
          <w:sz w:val="20"/>
          <w:u w:val="single"/>
        </w:rPr>
        <w:t>Sapsystems.</w:t>
      </w:r>
    </w:p>
    <w:p>
      <w:pPr>
        <w:pStyle w:val="BodyText"/>
        <w:spacing w:before="5"/>
        <w:rPr>
          <w:i/>
          <w:sz w:val="12"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92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w w:val="105"/>
          <w:sz w:val="20"/>
          <w:u w:val="single"/>
        </w:rPr>
        <w:t>Involve</w:t>
      </w:r>
      <w:r>
        <w:rPr>
          <w:i/>
          <w:spacing w:val="-12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in</w:t>
      </w:r>
      <w:r>
        <w:rPr>
          <w:i/>
          <w:spacing w:val="-9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ISO</w:t>
      </w:r>
      <w:r>
        <w:rPr>
          <w:i/>
          <w:spacing w:val="-6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procedure/</w:t>
      </w:r>
      <w:r>
        <w:rPr>
          <w:i/>
          <w:spacing w:val="-11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5-S/</w:t>
      </w:r>
      <w:r>
        <w:rPr>
          <w:i/>
          <w:spacing w:val="-9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Poka</w:t>
      </w:r>
      <w:r>
        <w:rPr>
          <w:i/>
          <w:spacing w:val="-9"/>
          <w:w w:val="105"/>
          <w:sz w:val="20"/>
          <w:u w:val="single"/>
        </w:rPr>
        <w:t> </w:t>
      </w:r>
      <w:r>
        <w:rPr>
          <w:i/>
          <w:w w:val="105"/>
          <w:sz w:val="20"/>
          <w:u w:val="single"/>
        </w:rPr>
        <w:t>Yoke.</w:t>
      </w:r>
    </w:p>
    <w:p>
      <w:pPr>
        <w:pStyle w:val="BodyText"/>
        <w:spacing w:before="3"/>
        <w:rPr>
          <w:i/>
          <w:sz w:val="12"/>
        </w:rPr>
      </w:pPr>
    </w:p>
    <w:p>
      <w:pPr>
        <w:pStyle w:val="ListParagraph"/>
        <w:numPr>
          <w:ilvl w:val="0"/>
          <w:numId w:val="1"/>
        </w:numPr>
        <w:tabs>
          <w:tab w:pos="946" w:val="left" w:leader="none"/>
        </w:tabs>
        <w:spacing w:line="240" w:lineRule="auto" w:before="91" w:after="0"/>
        <w:ind w:left="945" w:right="0" w:hanging="374"/>
        <w:jc w:val="left"/>
        <w:rPr>
          <w:rFonts w:ascii="Wingdings" w:hAnsi="Wingdings"/>
          <w:i/>
          <w:sz w:val="21"/>
        </w:rPr>
      </w:pPr>
      <w:r>
        <w:rPr>
          <w:i/>
          <w:sz w:val="20"/>
          <w:u w:val="single"/>
        </w:rPr>
        <w:t>Handling</w:t>
      </w:r>
      <w:r>
        <w:rPr>
          <w:i/>
          <w:spacing w:val="-7"/>
          <w:sz w:val="20"/>
          <w:u w:val="single"/>
        </w:rPr>
        <w:t> </w:t>
      </w:r>
      <w:r>
        <w:rPr>
          <w:i/>
          <w:sz w:val="20"/>
          <w:u w:val="single"/>
        </w:rPr>
        <w:t>Export</w:t>
      </w:r>
      <w:r>
        <w:rPr>
          <w:i/>
          <w:spacing w:val="-6"/>
          <w:sz w:val="20"/>
          <w:u w:val="single"/>
        </w:rPr>
        <w:t> </w:t>
      </w:r>
      <w:r>
        <w:rPr>
          <w:i/>
          <w:sz w:val="20"/>
          <w:u w:val="single"/>
        </w:rPr>
        <w:t>packing,</w:t>
      </w:r>
      <w:r>
        <w:rPr>
          <w:i/>
          <w:spacing w:val="-7"/>
          <w:sz w:val="20"/>
          <w:u w:val="single"/>
        </w:rPr>
        <w:t> </w:t>
      </w:r>
      <w:r>
        <w:rPr>
          <w:i/>
          <w:sz w:val="20"/>
          <w:u w:val="single"/>
        </w:rPr>
        <w:t>as</w:t>
      </w:r>
      <w:r>
        <w:rPr>
          <w:i/>
          <w:spacing w:val="-4"/>
          <w:sz w:val="20"/>
          <w:u w:val="single"/>
        </w:rPr>
        <w:t> </w:t>
      </w:r>
      <w:r>
        <w:rPr>
          <w:i/>
          <w:sz w:val="20"/>
          <w:u w:val="single"/>
        </w:rPr>
        <w:t>per</w:t>
      </w:r>
      <w:r>
        <w:rPr>
          <w:i/>
          <w:spacing w:val="-5"/>
          <w:sz w:val="20"/>
          <w:u w:val="single"/>
        </w:rPr>
        <w:t> </w:t>
      </w:r>
      <w:r>
        <w:rPr>
          <w:i/>
          <w:sz w:val="20"/>
          <w:u w:val="single"/>
        </w:rPr>
        <w:t>required</w:t>
      </w:r>
      <w:r>
        <w:rPr>
          <w:i/>
          <w:spacing w:val="-7"/>
          <w:sz w:val="20"/>
          <w:u w:val="single"/>
        </w:rPr>
        <w:t> </w:t>
      </w:r>
      <w:r>
        <w:rPr>
          <w:i/>
          <w:sz w:val="20"/>
          <w:u w:val="single"/>
        </w:rPr>
        <w:t>by</w:t>
      </w:r>
      <w:r>
        <w:rPr>
          <w:i/>
          <w:spacing w:val="-7"/>
          <w:sz w:val="20"/>
          <w:u w:val="single"/>
        </w:rPr>
        <w:t> </w:t>
      </w:r>
      <w:r>
        <w:rPr>
          <w:i/>
          <w:sz w:val="20"/>
          <w:u w:val="single"/>
        </w:rPr>
        <w:t>customer</w:t>
      </w:r>
    </w:p>
    <w:p>
      <w:pPr>
        <w:pStyle w:val="BodyText"/>
        <w:rPr>
          <w:i/>
        </w:rPr>
      </w:pPr>
    </w:p>
    <w:p>
      <w:pPr>
        <w:pStyle w:val="BodyText"/>
        <w:spacing w:before="9"/>
        <w:rPr>
          <w:i/>
        </w:rPr>
      </w:pPr>
    </w:p>
    <w:p>
      <w:pPr>
        <w:pStyle w:val="Heading1"/>
        <w:numPr>
          <w:ilvl w:val="0"/>
          <w:numId w:val="2"/>
        </w:numPr>
        <w:tabs>
          <w:tab w:pos="946" w:val="left" w:leader="none"/>
        </w:tabs>
        <w:spacing w:line="240" w:lineRule="auto" w:before="0" w:after="0"/>
        <w:ind w:left="945" w:right="0" w:hanging="376"/>
        <w:jc w:val="left"/>
        <w:rPr>
          <w:rFonts w:ascii="Wingdings" w:hAnsi="Wingdings"/>
          <w:i/>
          <w:sz w:val="23"/>
          <w:u w:val="none"/>
        </w:rPr>
      </w:pPr>
      <w:bookmarkStart w:name="Demag Cranes &amp; Components Pvt.Ltd." w:id="15"/>
      <w:bookmarkEnd w:id="15"/>
      <w:r>
        <w:rPr>
          <w:b w:val="0"/>
          <w:i w:val="0"/>
          <w:u w:val="none"/>
        </w:rPr>
      </w:r>
      <w:bookmarkStart w:name="Demag Cranes &amp; Components Pvt.Ltd." w:id="16"/>
      <w:bookmarkEnd w:id="16"/>
      <w:r>
        <w:rPr>
          <w:i/>
          <w:u w:val="thick"/>
        </w:rPr>
        <w:t>D</w:t>
      </w:r>
      <w:r>
        <w:rPr>
          <w:i/>
          <w:u w:val="thick"/>
        </w:rPr>
        <w:t>emag Cranes &amp; Components</w:t>
      </w:r>
      <w:r>
        <w:rPr>
          <w:i/>
          <w:spacing w:val="-46"/>
          <w:u w:val="none"/>
        </w:rPr>
        <w:t> </w:t>
      </w:r>
      <w:r>
        <w:rPr>
          <w:i/>
          <w:u w:val="thick"/>
        </w:rPr>
        <w:t>Pvt.Ltd.</w:t>
      </w:r>
    </w:p>
    <w:p>
      <w:pPr>
        <w:pStyle w:val="BodyText"/>
        <w:spacing w:before="10"/>
        <w:rPr>
          <w:b/>
          <w:i/>
          <w:sz w:val="28"/>
        </w:rPr>
      </w:pPr>
    </w:p>
    <w:p>
      <w:pPr>
        <w:spacing w:before="94"/>
        <w:ind w:left="720" w:right="0" w:firstLine="0"/>
        <w:jc w:val="left"/>
        <w:rPr>
          <w:i/>
          <w:sz w:val="18"/>
        </w:rPr>
      </w:pPr>
      <w:r>
        <w:rPr>
          <w:i/>
          <w:sz w:val="18"/>
        </w:rPr>
        <w:t>Tenure: June 2004 to July 2008.</w:t>
      </w:r>
    </w:p>
    <w:p>
      <w:pPr>
        <w:pStyle w:val="BodyText"/>
        <w:spacing w:before="7"/>
        <w:rPr>
          <w:i/>
          <w:sz w:val="18"/>
        </w:rPr>
      </w:pPr>
    </w:p>
    <w:p>
      <w:pPr>
        <w:spacing w:before="0"/>
        <w:ind w:left="808" w:right="0" w:firstLine="0"/>
        <w:jc w:val="left"/>
        <w:rPr>
          <w:b/>
          <w:i/>
          <w:sz w:val="20"/>
        </w:rPr>
      </w:pPr>
      <w:r>
        <w:rPr>
          <w:b/>
          <w:i/>
          <w:sz w:val="22"/>
          <w:u w:val="thick"/>
        </w:rPr>
        <w:t>Working in Store: - “</w:t>
      </w:r>
      <w:r>
        <w:rPr>
          <w:b/>
          <w:i/>
          <w:sz w:val="20"/>
        </w:rPr>
        <w:t>SR.EXECUTIVE-PLANNING &amp; INVENTORY CONTROL.”</w:t>
      </w:r>
    </w:p>
    <w:p>
      <w:pPr>
        <w:pStyle w:val="BodyText"/>
        <w:spacing w:before="7"/>
        <w:rPr>
          <w:b/>
          <w:i/>
          <w:sz w:val="24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0" w:after="0"/>
        <w:ind w:left="1394" w:right="0" w:hanging="375"/>
        <w:jc w:val="left"/>
        <w:rPr>
          <w:i/>
          <w:sz w:val="20"/>
        </w:rPr>
      </w:pPr>
      <w:r>
        <w:rPr>
          <w:i/>
          <w:w w:val="105"/>
          <w:sz w:val="20"/>
        </w:rPr>
        <w:t>Maintain</w:t>
      </w:r>
      <w:r>
        <w:rPr>
          <w:i/>
          <w:spacing w:val="-9"/>
          <w:w w:val="105"/>
          <w:sz w:val="20"/>
        </w:rPr>
        <w:t> </w:t>
      </w:r>
      <w:r>
        <w:rPr>
          <w:i/>
          <w:w w:val="105"/>
          <w:sz w:val="20"/>
        </w:rPr>
        <w:t>Daily</w:t>
      </w:r>
      <w:r>
        <w:rPr>
          <w:i/>
          <w:spacing w:val="-9"/>
          <w:w w:val="105"/>
          <w:sz w:val="20"/>
        </w:rPr>
        <w:t> </w:t>
      </w:r>
      <w:r>
        <w:rPr>
          <w:i/>
          <w:w w:val="105"/>
          <w:sz w:val="20"/>
        </w:rPr>
        <w:t>Physical</w:t>
      </w:r>
      <w:r>
        <w:rPr>
          <w:i/>
          <w:spacing w:val="-9"/>
          <w:w w:val="105"/>
          <w:sz w:val="20"/>
        </w:rPr>
        <w:t> </w:t>
      </w:r>
      <w:r>
        <w:rPr>
          <w:i/>
          <w:w w:val="105"/>
          <w:sz w:val="20"/>
        </w:rPr>
        <w:t>Stock</w:t>
      </w:r>
      <w:r>
        <w:rPr>
          <w:i/>
          <w:spacing w:val="-9"/>
          <w:w w:val="105"/>
          <w:sz w:val="20"/>
        </w:rPr>
        <w:t> </w:t>
      </w:r>
      <w:r>
        <w:rPr>
          <w:i/>
          <w:w w:val="105"/>
          <w:sz w:val="20"/>
        </w:rPr>
        <w:t>&amp;</w:t>
      </w:r>
      <w:r>
        <w:rPr>
          <w:i/>
          <w:spacing w:val="-10"/>
          <w:w w:val="105"/>
          <w:sz w:val="20"/>
        </w:rPr>
        <w:t> </w:t>
      </w:r>
      <w:r>
        <w:rPr>
          <w:i/>
          <w:w w:val="105"/>
          <w:sz w:val="20"/>
        </w:rPr>
        <w:t>Stock</w:t>
      </w:r>
      <w:r>
        <w:rPr>
          <w:i/>
          <w:spacing w:val="-7"/>
          <w:w w:val="105"/>
          <w:sz w:val="20"/>
        </w:rPr>
        <w:t> </w:t>
      </w:r>
      <w:r>
        <w:rPr>
          <w:i/>
          <w:w w:val="105"/>
          <w:sz w:val="20"/>
        </w:rPr>
        <w:t>Verification.</w:t>
      </w: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362" w:lineRule="auto" w:before="117" w:after="0"/>
        <w:ind w:left="1394" w:right="566" w:hanging="374"/>
        <w:jc w:val="left"/>
        <w:rPr>
          <w:i/>
          <w:sz w:val="20"/>
        </w:rPr>
      </w:pPr>
      <w:r>
        <w:rPr>
          <w:i/>
          <w:sz w:val="20"/>
        </w:rPr>
        <w:t>Daily</w:t>
      </w:r>
      <w:r>
        <w:rPr>
          <w:i/>
          <w:spacing w:val="-17"/>
          <w:sz w:val="20"/>
        </w:rPr>
        <w:t> </w:t>
      </w:r>
      <w:r>
        <w:rPr>
          <w:i/>
          <w:sz w:val="20"/>
        </w:rPr>
        <w:t>working</w:t>
      </w:r>
      <w:r>
        <w:rPr>
          <w:i/>
          <w:spacing w:val="-1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15"/>
          <w:sz w:val="20"/>
        </w:rPr>
        <w:t> </w:t>
      </w:r>
      <w:r>
        <w:rPr>
          <w:i/>
          <w:sz w:val="20"/>
        </w:rPr>
        <w:t>SAP</w:t>
      </w:r>
      <w:r>
        <w:rPr>
          <w:i/>
          <w:spacing w:val="-16"/>
          <w:sz w:val="20"/>
        </w:rPr>
        <w:t> </w:t>
      </w:r>
      <w:r>
        <w:rPr>
          <w:i/>
          <w:sz w:val="20"/>
        </w:rPr>
        <w:t>systems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14"/>
          <w:sz w:val="20"/>
        </w:rPr>
        <w:t> </w:t>
      </w:r>
      <w:r>
        <w:rPr>
          <w:i/>
          <w:sz w:val="20"/>
        </w:rPr>
        <w:t>Controlling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17"/>
          <w:sz w:val="20"/>
        </w:rPr>
        <w:t> </w:t>
      </w:r>
      <w:r>
        <w:rPr>
          <w:i/>
          <w:sz w:val="20"/>
        </w:rPr>
        <w:t>GRN,</w:t>
      </w:r>
      <w:r>
        <w:rPr>
          <w:i/>
          <w:spacing w:val="-15"/>
          <w:sz w:val="20"/>
        </w:rPr>
        <w:t> </w:t>
      </w:r>
      <w:r>
        <w:rPr>
          <w:i/>
          <w:sz w:val="20"/>
        </w:rPr>
        <w:t>Invoicing,</w:t>
      </w:r>
      <w:r>
        <w:rPr>
          <w:i/>
          <w:spacing w:val="-15"/>
          <w:sz w:val="20"/>
        </w:rPr>
        <w:t> </w:t>
      </w:r>
      <w:r>
        <w:rPr>
          <w:i/>
          <w:sz w:val="20"/>
        </w:rPr>
        <w:t>Documentation</w:t>
      </w:r>
      <w:r>
        <w:rPr>
          <w:i/>
          <w:spacing w:val="-15"/>
          <w:sz w:val="20"/>
        </w:rPr>
        <w:t> </w:t>
      </w:r>
      <w:r>
        <w:rPr>
          <w:i/>
          <w:sz w:val="20"/>
        </w:rPr>
        <w:t>&amp;</w:t>
      </w:r>
      <w:r>
        <w:rPr>
          <w:i/>
          <w:spacing w:val="-18"/>
          <w:sz w:val="20"/>
        </w:rPr>
        <w:t> </w:t>
      </w:r>
      <w:r>
        <w:rPr>
          <w:i/>
          <w:sz w:val="20"/>
        </w:rPr>
        <w:t>GRN</w:t>
      </w:r>
      <w:r>
        <w:rPr>
          <w:i/>
          <w:spacing w:val="-15"/>
          <w:sz w:val="20"/>
        </w:rPr>
        <w:t> </w:t>
      </w:r>
      <w:r>
        <w:rPr>
          <w:i/>
          <w:sz w:val="20"/>
        </w:rPr>
        <w:t>submit</w:t>
      </w:r>
      <w:r>
        <w:rPr>
          <w:i/>
          <w:spacing w:val="-15"/>
          <w:sz w:val="20"/>
        </w:rPr>
        <w:t> </w:t>
      </w:r>
      <w:r>
        <w:rPr>
          <w:i/>
          <w:sz w:val="20"/>
        </w:rPr>
        <w:t>to </w:t>
      </w:r>
      <w:r>
        <w:rPr>
          <w:i/>
          <w:sz w:val="20"/>
        </w:rPr>
        <w:t>Account</w:t>
      </w: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2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Inventory control at Inward, FG store &amp; sub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Vendor.</w:t>
      </w: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17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Vendor materials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reconciliation.</w:t>
      </w: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18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Make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monthly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Materials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Stock</w:t>
      </w:r>
      <w:r>
        <w:rPr>
          <w:i/>
          <w:spacing w:val="-11"/>
          <w:sz w:val="20"/>
        </w:rPr>
        <w:t> </w:t>
      </w:r>
      <w:r>
        <w:rPr>
          <w:i/>
          <w:sz w:val="20"/>
        </w:rPr>
        <w:t>Report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Inward,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Outward,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Vendor,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customer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Dispatch,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,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WIP.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5" w:after="0"/>
        <w:ind w:left="1394" w:right="0" w:hanging="375"/>
        <w:jc w:val="left"/>
        <w:rPr>
          <w:i/>
          <w:sz w:val="20"/>
        </w:rPr>
      </w:pPr>
      <w:r>
        <w:rPr>
          <w:i/>
          <w:w w:val="105"/>
          <w:sz w:val="20"/>
        </w:rPr>
        <w:t>Taking</w:t>
      </w:r>
      <w:r>
        <w:rPr>
          <w:i/>
          <w:spacing w:val="-12"/>
          <w:w w:val="105"/>
          <w:sz w:val="20"/>
        </w:rPr>
        <w:t> </w:t>
      </w:r>
      <w:r>
        <w:rPr>
          <w:i/>
          <w:w w:val="105"/>
          <w:sz w:val="20"/>
        </w:rPr>
        <w:t>Materials</w:t>
      </w:r>
      <w:r>
        <w:rPr>
          <w:i/>
          <w:spacing w:val="-12"/>
          <w:w w:val="105"/>
          <w:sz w:val="20"/>
        </w:rPr>
        <w:t> </w:t>
      </w:r>
      <w:r>
        <w:rPr>
          <w:i/>
          <w:w w:val="105"/>
          <w:sz w:val="20"/>
        </w:rPr>
        <w:t>fallow</w:t>
      </w:r>
      <w:r>
        <w:rPr>
          <w:i/>
          <w:spacing w:val="-10"/>
          <w:w w:val="105"/>
          <w:sz w:val="20"/>
        </w:rPr>
        <w:t> </w:t>
      </w:r>
      <w:r>
        <w:rPr>
          <w:i/>
          <w:w w:val="105"/>
          <w:sz w:val="20"/>
        </w:rPr>
        <w:t>up</w:t>
      </w:r>
      <w:r>
        <w:rPr>
          <w:i/>
          <w:spacing w:val="-12"/>
          <w:w w:val="105"/>
          <w:sz w:val="20"/>
        </w:rPr>
        <w:t> </w:t>
      </w:r>
      <w:r>
        <w:rPr>
          <w:i/>
          <w:w w:val="105"/>
          <w:sz w:val="20"/>
        </w:rPr>
        <w:t>&amp;</w:t>
      </w:r>
      <w:r>
        <w:rPr>
          <w:i/>
          <w:spacing w:val="-15"/>
          <w:w w:val="105"/>
          <w:sz w:val="20"/>
        </w:rPr>
        <w:t> </w:t>
      </w:r>
      <w:r>
        <w:rPr>
          <w:i/>
          <w:w w:val="105"/>
          <w:sz w:val="20"/>
        </w:rPr>
        <w:t>Transportation</w:t>
      </w:r>
      <w:r>
        <w:rPr>
          <w:i/>
          <w:spacing w:val="-14"/>
          <w:w w:val="105"/>
          <w:sz w:val="20"/>
        </w:rPr>
        <w:t> </w:t>
      </w:r>
      <w:r>
        <w:rPr>
          <w:i/>
          <w:w w:val="105"/>
          <w:sz w:val="20"/>
        </w:rPr>
        <w:t>Arrangement</w:t>
      </w:r>
      <w:r>
        <w:rPr>
          <w:i/>
          <w:spacing w:val="-12"/>
          <w:w w:val="105"/>
          <w:sz w:val="20"/>
        </w:rPr>
        <w:t> </w:t>
      </w:r>
      <w:r>
        <w:rPr>
          <w:i/>
          <w:w w:val="105"/>
          <w:sz w:val="20"/>
        </w:rPr>
        <w:t>for</w:t>
      </w:r>
      <w:r>
        <w:rPr>
          <w:i/>
          <w:spacing w:val="-10"/>
          <w:w w:val="105"/>
          <w:sz w:val="20"/>
        </w:rPr>
        <w:t> </w:t>
      </w:r>
      <w:r>
        <w:rPr>
          <w:i/>
          <w:w w:val="105"/>
          <w:sz w:val="20"/>
        </w:rPr>
        <w:t>vendor</w:t>
      </w:r>
      <w:r>
        <w:rPr>
          <w:i/>
          <w:spacing w:val="-14"/>
          <w:w w:val="105"/>
          <w:sz w:val="20"/>
        </w:rPr>
        <w:t> </w:t>
      </w:r>
      <w:r>
        <w:rPr>
          <w:i/>
          <w:w w:val="105"/>
          <w:sz w:val="20"/>
        </w:rPr>
        <w:t>material.</w:t>
      </w:r>
    </w:p>
    <w:p>
      <w:pPr>
        <w:pStyle w:val="ListParagraph"/>
        <w:numPr>
          <w:ilvl w:val="0"/>
          <w:numId w:val="2"/>
        </w:numPr>
        <w:tabs>
          <w:tab w:pos="945" w:val="left" w:leader="none"/>
        </w:tabs>
        <w:spacing w:line="240" w:lineRule="auto" w:before="116" w:after="0"/>
        <w:ind w:left="945" w:right="0" w:hanging="372"/>
        <w:jc w:val="left"/>
        <w:rPr>
          <w:rFonts w:ascii="Wingdings" w:hAnsi="Wingdings"/>
          <w:b/>
          <w:i/>
          <w:sz w:val="19"/>
        </w:rPr>
      </w:pPr>
      <w:r>
        <w:rPr>
          <w:rFonts w:ascii="Times New Roman" w:hAnsi="Times New Roman"/>
          <w:sz w:val="18"/>
          <w:u w:val="single"/>
        </w:rPr>
        <w:t>  </w:t>
      </w:r>
      <w:r>
        <w:rPr>
          <w:rFonts w:ascii="Times New Roman" w:hAnsi="Times New Roman"/>
          <w:spacing w:val="-3"/>
          <w:sz w:val="18"/>
          <w:u w:val="single"/>
        </w:rPr>
        <w:t> </w:t>
      </w:r>
      <w:r>
        <w:rPr>
          <w:b/>
          <w:i/>
          <w:sz w:val="18"/>
          <w:u w:val="single"/>
        </w:rPr>
        <w:t>M/S Baijanath Plastics</w:t>
      </w:r>
      <w:r>
        <w:rPr>
          <w:b/>
          <w:i/>
          <w:spacing w:val="-22"/>
          <w:sz w:val="18"/>
          <w:u w:val="single"/>
        </w:rPr>
        <w:t> </w:t>
      </w:r>
      <w:r>
        <w:rPr>
          <w:b/>
          <w:i/>
          <w:sz w:val="18"/>
          <w:u w:val="single"/>
        </w:rPr>
        <w:t>P.Ltd.</w:t>
      </w:r>
    </w:p>
    <w:p>
      <w:pPr>
        <w:pStyle w:val="BodyText"/>
        <w:rPr>
          <w:b/>
          <w:i/>
        </w:rPr>
      </w:pPr>
    </w:p>
    <w:p>
      <w:pPr>
        <w:pStyle w:val="BodyText"/>
        <w:spacing w:before="1"/>
        <w:rPr>
          <w:b/>
          <w:i/>
        </w:rPr>
      </w:pPr>
    </w:p>
    <w:p>
      <w:pPr>
        <w:spacing w:before="0"/>
        <w:ind w:left="945" w:right="0" w:firstLine="0"/>
        <w:jc w:val="left"/>
        <w:rPr>
          <w:i/>
          <w:sz w:val="18"/>
        </w:rPr>
      </w:pPr>
      <w:r>
        <w:rPr>
          <w:i/>
          <w:sz w:val="18"/>
        </w:rPr>
        <w:t>Tenure: Dec 2001 to 31</w:t>
      </w:r>
      <w:r>
        <w:rPr>
          <w:i/>
          <w:position w:val="6"/>
          <w:sz w:val="11"/>
        </w:rPr>
        <w:t>st </w:t>
      </w:r>
      <w:r>
        <w:rPr>
          <w:i/>
          <w:sz w:val="18"/>
        </w:rPr>
        <w:t>May 2004.</w:t>
      </w:r>
    </w:p>
    <w:p>
      <w:pPr>
        <w:pStyle w:val="BodyText"/>
        <w:spacing w:before="8"/>
        <w:rPr>
          <w:i/>
          <w:sz w:val="18"/>
        </w:rPr>
      </w:pPr>
    </w:p>
    <w:p>
      <w:pPr>
        <w:spacing w:before="0"/>
        <w:ind w:left="945" w:right="0" w:firstLine="0"/>
        <w:jc w:val="left"/>
        <w:rPr>
          <w:b/>
          <w:i/>
          <w:sz w:val="18"/>
        </w:rPr>
      </w:pPr>
      <w:r>
        <w:rPr>
          <w:b/>
          <w:i/>
          <w:sz w:val="18"/>
        </w:rPr>
        <w:t>WAREHOUSE EXECUTIVE</w:t>
      </w:r>
    </w:p>
    <w:p>
      <w:pPr>
        <w:pStyle w:val="BodyText"/>
        <w:rPr>
          <w:b/>
          <w:i/>
        </w:rPr>
      </w:pPr>
    </w:p>
    <w:p>
      <w:pPr>
        <w:pStyle w:val="BodyText"/>
        <w:spacing w:before="10"/>
        <w:rPr>
          <w:b/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0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Preparation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Inward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material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SAP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System.</w:t>
      </w:r>
    </w:p>
    <w:p>
      <w:pPr>
        <w:spacing w:after="0" w:line="240" w:lineRule="auto"/>
        <w:jc w:val="left"/>
        <w:rPr>
          <w:sz w:val="20"/>
        </w:rPr>
        <w:sectPr>
          <w:pgSz w:w="11910" w:h="16840"/>
          <w:pgMar w:top="540" w:bottom="280" w:left="780" w:right="700"/>
        </w:sect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71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Forward</w:t>
      </w:r>
      <w:r>
        <w:rPr>
          <w:i/>
          <w:spacing w:val="-41"/>
          <w:sz w:val="20"/>
        </w:rPr>
        <w:t> </w:t>
      </w:r>
      <w:r>
        <w:rPr>
          <w:i/>
          <w:sz w:val="20"/>
        </w:rPr>
        <w:t>GR to A/C Dept. for payment process.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5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Preparation of Challan &amp; Gate</w:t>
      </w:r>
      <w:r>
        <w:rPr>
          <w:i/>
          <w:spacing w:val="-34"/>
          <w:sz w:val="20"/>
        </w:rPr>
        <w:t> </w:t>
      </w:r>
      <w:r>
        <w:rPr>
          <w:i/>
          <w:sz w:val="20"/>
        </w:rPr>
        <w:t>Pass.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3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Stock ledger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updating.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5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Monthly Physical Stock</w:t>
      </w:r>
      <w:r>
        <w:rPr>
          <w:i/>
          <w:spacing w:val="-19"/>
          <w:sz w:val="20"/>
        </w:rPr>
        <w:t> </w:t>
      </w:r>
      <w:r>
        <w:rPr>
          <w:i/>
          <w:sz w:val="20"/>
        </w:rPr>
        <w:t>Taking.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5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Rejection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Disposal.</w:t>
      </w:r>
    </w:p>
    <w:p>
      <w:pPr>
        <w:pStyle w:val="BodyText"/>
        <w:spacing w:before="2"/>
        <w:rPr>
          <w:i/>
          <w:sz w:val="30"/>
        </w:rPr>
      </w:pPr>
    </w:p>
    <w:p>
      <w:pPr>
        <w:pStyle w:val="ListParagraph"/>
        <w:numPr>
          <w:ilvl w:val="0"/>
          <w:numId w:val="2"/>
        </w:numPr>
        <w:tabs>
          <w:tab w:pos="372" w:val="left" w:leader="none"/>
        </w:tabs>
        <w:spacing w:line="240" w:lineRule="auto" w:before="0" w:after="0"/>
        <w:ind w:left="979" w:right="6255" w:hanging="979"/>
        <w:jc w:val="right"/>
        <w:rPr>
          <w:rFonts w:ascii="Wingdings" w:hAnsi="Wingdings"/>
          <w:b/>
          <w:i/>
          <w:sz w:val="19"/>
        </w:rPr>
      </w:pPr>
      <w:r>
        <w:rPr>
          <w:rFonts w:ascii="Times New Roman" w:hAnsi="Times New Roman"/>
          <w:w w:val="94"/>
          <w:sz w:val="18"/>
          <w:u w:val="single"/>
        </w:rPr>
        <w:t> </w:t>
      </w:r>
      <w:r>
        <w:rPr>
          <w:rFonts w:ascii="Times New Roman" w:hAnsi="Times New Roman"/>
          <w:sz w:val="18"/>
          <w:u w:val="single"/>
        </w:rPr>
        <w:t> </w:t>
      </w:r>
      <w:r>
        <w:rPr>
          <w:rFonts w:ascii="Times New Roman" w:hAnsi="Times New Roman"/>
          <w:spacing w:val="2"/>
          <w:sz w:val="18"/>
          <w:u w:val="single"/>
        </w:rPr>
        <w:t> </w:t>
      </w:r>
      <w:r>
        <w:rPr>
          <w:b/>
          <w:i/>
          <w:w w:val="95"/>
          <w:sz w:val="18"/>
          <w:u w:val="single"/>
        </w:rPr>
        <w:t>M/S</w:t>
      </w:r>
      <w:r>
        <w:rPr>
          <w:b/>
          <w:i/>
          <w:spacing w:val="-6"/>
          <w:w w:val="95"/>
          <w:sz w:val="18"/>
          <w:u w:val="single"/>
        </w:rPr>
        <w:t> </w:t>
      </w:r>
      <w:r>
        <w:rPr>
          <w:b/>
          <w:i/>
          <w:w w:val="95"/>
          <w:sz w:val="18"/>
          <w:u w:val="single"/>
        </w:rPr>
        <w:t>Tata</w:t>
      </w:r>
      <w:r>
        <w:rPr>
          <w:b/>
          <w:i/>
          <w:spacing w:val="-4"/>
          <w:w w:val="95"/>
          <w:sz w:val="18"/>
          <w:u w:val="single"/>
        </w:rPr>
        <w:t> </w:t>
      </w:r>
      <w:r>
        <w:rPr>
          <w:b/>
          <w:i/>
          <w:w w:val="95"/>
          <w:sz w:val="18"/>
          <w:u w:val="single"/>
        </w:rPr>
        <w:t>Auto</w:t>
      </w:r>
      <w:r>
        <w:rPr>
          <w:b/>
          <w:i/>
          <w:spacing w:val="-3"/>
          <w:w w:val="95"/>
          <w:sz w:val="18"/>
          <w:u w:val="single"/>
        </w:rPr>
        <w:t> </w:t>
      </w:r>
      <w:r>
        <w:rPr>
          <w:b/>
          <w:i/>
          <w:w w:val="95"/>
          <w:sz w:val="18"/>
          <w:u w:val="single"/>
        </w:rPr>
        <w:t>Plastics</w:t>
      </w:r>
      <w:r>
        <w:rPr>
          <w:b/>
          <w:i/>
          <w:spacing w:val="-8"/>
          <w:w w:val="95"/>
          <w:sz w:val="18"/>
          <w:u w:val="single"/>
        </w:rPr>
        <w:t> </w:t>
      </w:r>
      <w:r>
        <w:rPr>
          <w:b/>
          <w:i/>
          <w:w w:val="95"/>
          <w:sz w:val="18"/>
          <w:u w:val="single"/>
        </w:rPr>
        <w:t>Ltd.</w:t>
      </w:r>
      <w:r>
        <w:rPr>
          <w:b/>
          <w:i/>
          <w:spacing w:val="-25"/>
          <w:w w:val="95"/>
          <w:sz w:val="18"/>
          <w:u w:val="single"/>
        </w:rPr>
        <w:t> </w:t>
      </w:r>
      <w:r>
        <w:rPr>
          <w:b/>
          <w:i/>
          <w:w w:val="95"/>
          <w:sz w:val="18"/>
          <w:u w:val="single"/>
        </w:rPr>
        <w:t>Hinjewadi</w:t>
      </w:r>
      <w:r>
        <w:rPr>
          <w:b/>
          <w:i/>
          <w:w w:val="95"/>
          <w:sz w:val="18"/>
        </w:rPr>
        <w:t>.</w:t>
      </w:r>
    </w:p>
    <w:p>
      <w:pPr>
        <w:pStyle w:val="BodyText"/>
        <w:spacing w:before="1"/>
        <w:rPr>
          <w:b/>
          <w:i/>
        </w:rPr>
      </w:pPr>
    </w:p>
    <w:p>
      <w:pPr>
        <w:spacing w:before="0"/>
        <w:ind w:left="945" w:right="0" w:firstLine="0"/>
        <w:jc w:val="left"/>
        <w:rPr>
          <w:i/>
          <w:sz w:val="24"/>
        </w:rPr>
      </w:pPr>
      <w:r>
        <w:rPr>
          <w:i/>
          <w:sz w:val="24"/>
        </w:rPr>
        <w:t>Tenure: July 2000 to Nov 2001.</w:t>
      </w:r>
    </w:p>
    <w:p>
      <w:pPr>
        <w:pStyle w:val="BodyText"/>
        <w:rPr>
          <w:i/>
          <w:sz w:val="24"/>
        </w:rPr>
      </w:pPr>
    </w:p>
    <w:p>
      <w:pPr>
        <w:spacing w:before="1"/>
        <w:ind w:left="945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STORE ASSISTANT</w:t>
      </w:r>
    </w:p>
    <w:p>
      <w:pPr>
        <w:pStyle w:val="BodyText"/>
        <w:rPr>
          <w:b/>
          <w:i/>
          <w:sz w:val="26"/>
        </w:rPr>
      </w:pPr>
    </w:p>
    <w:p>
      <w:pPr>
        <w:pStyle w:val="BodyText"/>
        <w:rPr>
          <w:b/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0" w:after="0"/>
        <w:ind w:left="1394" w:right="0" w:hanging="375"/>
        <w:jc w:val="left"/>
        <w:rPr>
          <w:i/>
          <w:sz w:val="20"/>
        </w:rPr>
      </w:pPr>
      <w:r>
        <w:rPr>
          <w:i/>
          <w:w w:val="105"/>
          <w:sz w:val="20"/>
        </w:rPr>
        <w:t>Responsible</w:t>
      </w:r>
      <w:r>
        <w:rPr>
          <w:i/>
          <w:spacing w:val="-17"/>
          <w:w w:val="105"/>
          <w:sz w:val="20"/>
        </w:rPr>
        <w:t> </w:t>
      </w:r>
      <w:r>
        <w:rPr>
          <w:i/>
          <w:w w:val="105"/>
          <w:sz w:val="20"/>
        </w:rPr>
        <w:t>for</w:t>
      </w:r>
      <w:r>
        <w:rPr>
          <w:i/>
          <w:spacing w:val="-16"/>
          <w:w w:val="105"/>
          <w:sz w:val="20"/>
        </w:rPr>
        <w:t> </w:t>
      </w:r>
      <w:r>
        <w:rPr>
          <w:i/>
          <w:w w:val="105"/>
          <w:sz w:val="20"/>
        </w:rPr>
        <w:t>Receipt</w:t>
      </w:r>
      <w:r>
        <w:rPr>
          <w:i/>
          <w:spacing w:val="-19"/>
          <w:w w:val="105"/>
          <w:sz w:val="20"/>
        </w:rPr>
        <w:t> </w:t>
      </w:r>
      <w:r>
        <w:rPr>
          <w:i/>
          <w:w w:val="105"/>
          <w:sz w:val="20"/>
        </w:rPr>
        <w:t>of</w:t>
      </w:r>
      <w:r>
        <w:rPr>
          <w:i/>
          <w:spacing w:val="-17"/>
          <w:w w:val="105"/>
          <w:sz w:val="20"/>
        </w:rPr>
        <w:t> </w:t>
      </w:r>
      <w:r>
        <w:rPr>
          <w:i/>
          <w:w w:val="105"/>
          <w:sz w:val="20"/>
        </w:rPr>
        <w:t>all</w:t>
      </w:r>
      <w:r>
        <w:rPr>
          <w:i/>
          <w:spacing w:val="-20"/>
          <w:w w:val="105"/>
          <w:sz w:val="20"/>
        </w:rPr>
        <w:t> </w:t>
      </w:r>
      <w:r>
        <w:rPr>
          <w:i/>
          <w:w w:val="105"/>
          <w:sz w:val="20"/>
        </w:rPr>
        <w:t>material.</w:t>
      </w:r>
      <w:r>
        <w:rPr>
          <w:i/>
          <w:spacing w:val="-19"/>
          <w:w w:val="105"/>
          <w:sz w:val="20"/>
        </w:rPr>
        <w:t> </w:t>
      </w:r>
      <w:r>
        <w:rPr>
          <w:i/>
          <w:w w:val="105"/>
          <w:sz w:val="20"/>
        </w:rPr>
        <w:t>(Raw</w:t>
      </w:r>
      <w:r>
        <w:rPr>
          <w:i/>
          <w:spacing w:val="-15"/>
          <w:w w:val="105"/>
          <w:sz w:val="20"/>
        </w:rPr>
        <w:t> </w:t>
      </w:r>
      <w:r>
        <w:rPr>
          <w:i/>
          <w:w w:val="105"/>
          <w:sz w:val="20"/>
        </w:rPr>
        <w:t>Material,</w:t>
      </w:r>
      <w:r>
        <w:rPr>
          <w:i/>
          <w:spacing w:val="-16"/>
          <w:w w:val="105"/>
          <w:sz w:val="20"/>
        </w:rPr>
        <w:t> </w:t>
      </w:r>
      <w:r>
        <w:rPr>
          <w:i/>
          <w:w w:val="105"/>
          <w:sz w:val="20"/>
        </w:rPr>
        <w:t>Consumable,</w:t>
      </w:r>
      <w:r>
        <w:rPr>
          <w:i/>
          <w:spacing w:val="-19"/>
          <w:w w:val="105"/>
          <w:sz w:val="20"/>
        </w:rPr>
        <w:t> </w:t>
      </w:r>
      <w:r>
        <w:rPr>
          <w:i/>
          <w:w w:val="105"/>
          <w:sz w:val="20"/>
        </w:rPr>
        <w:t>Indirect</w:t>
      </w:r>
      <w:r>
        <w:rPr>
          <w:i/>
          <w:spacing w:val="-17"/>
          <w:w w:val="105"/>
          <w:sz w:val="20"/>
        </w:rPr>
        <w:t> </w:t>
      </w:r>
      <w:r>
        <w:rPr>
          <w:i/>
          <w:w w:val="105"/>
          <w:sz w:val="20"/>
        </w:rPr>
        <w:t>Material)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5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Preparation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GRN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all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incoming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material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through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ERP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System.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5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Material Storage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properly.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5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Stock Register</w:t>
      </w:r>
      <w:r>
        <w:rPr>
          <w:i/>
          <w:spacing w:val="-13"/>
          <w:sz w:val="20"/>
        </w:rPr>
        <w:t> </w:t>
      </w:r>
      <w:r>
        <w:rPr>
          <w:i/>
          <w:sz w:val="20"/>
        </w:rPr>
        <w:t>updating.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374" w:val="left" w:leader="none"/>
        </w:tabs>
        <w:spacing w:line="240" w:lineRule="auto" w:before="146" w:after="0"/>
        <w:ind w:left="1425" w:right="6333" w:hanging="1426"/>
        <w:jc w:val="right"/>
        <w:rPr>
          <w:i/>
          <w:sz w:val="20"/>
        </w:rPr>
      </w:pPr>
      <w:r>
        <w:rPr>
          <w:i/>
          <w:sz w:val="20"/>
        </w:rPr>
        <w:t>Preparation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of</w:t>
      </w:r>
      <w:r>
        <w:rPr>
          <w:i/>
          <w:spacing w:val="-10"/>
          <w:sz w:val="20"/>
        </w:rPr>
        <w:t> </w:t>
      </w:r>
      <w:r>
        <w:rPr>
          <w:i/>
          <w:sz w:val="20"/>
        </w:rPr>
        <w:t>4(5)(a)</w:t>
      </w:r>
      <w:r>
        <w:rPr>
          <w:i/>
          <w:spacing w:val="-33"/>
          <w:sz w:val="20"/>
        </w:rPr>
        <w:t> </w:t>
      </w:r>
      <w:r>
        <w:rPr>
          <w:i/>
          <w:sz w:val="20"/>
        </w:rPr>
        <w:t>Challan.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2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Issue material &amp; entered in</w:t>
      </w:r>
      <w:r>
        <w:rPr>
          <w:i/>
          <w:spacing w:val="2"/>
          <w:sz w:val="20"/>
        </w:rPr>
        <w:t> </w:t>
      </w:r>
      <w:r>
        <w:rPr>
          <w:i/>
          <w:sz w:val="20"/>
        </w:rPr>
        <w:t>issueregister.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5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Delivery Challan &amp;</w:t>
      </w:r>
      <w:r>
        <w:rPr>
          <w:i/>
          <w:spacing w:val="2"/>
          <w:sz w:val="20"/>
        </w:rPr>
        <w:t> </w:t>
      </w:r>
      <w:r>
        <w:rPr>
          <w:i/>
          <w:sz w:val="20"/>
        </w:rPr>
        <w:t>Invoicepreparation.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6" w:after="0"/>
        <w:ind w:left="1394" w:right="0" w:hanging="375"/>
        <w:jc w:val="left"/>
        <w:rPr>
          <w:i/>
          <w:sz w:val="20"/>
        </w:rPr>
      </w:pPr>
      <w:r>
        <w:rPr>
          <w:i/>
          <w:w w:val="105"/>
          <w:sz w:val="20"/>
        </w:rPr>
        <w:t>Arrangement of transporters for local</w:t>
      </w:r>
      <w:r>
        <w:rPr>
          <w:i/>
          <w:spacing w:val="-44"/>
          <w:w w:val="105"/>
          <w:sz w:val="20"/>
        </w:rPr>
        <w:t> </w:t>
      </w:r>
      <w:r>
        <w:rPr>
          <w:i/>
          <w:w w:val="105"/>
          <w:sz w:val="20"/>
        </w:rPr>
        <w:t>Dispatch.</w:t>
      </w: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spacing w:before="11"/>
        <w:rPr>
          <w:i/>
        </w:rPr>
      </w:pPr>
    </w:p>
    <w:p>
      <w:pPr>
        <w:pStyle w:val="ListParagraph"/>
        <w:numPr>
          <w:ilvl w:val="0"/>
          <w:numId w:val="2"/>
        </w:numPr>
        <w:tabs>
          <w:tab w:pos="993" w:val="left" w:leader="none"/>
          <w:tab w:pos="994" w:val="left" w:leader="none"/>
        </w:tabs>
        <w:spacing w:line="482" w:lineRule="auto" w:before="0" w:after="0"/>
        <w:ind w:left="945" w:right="5769" w:hanging="373"/>
        <w:jc w:val="left"/>
        <w:rPr>
          <w:rFonts w:ascii="Wingdings" w:hAnsi="Wingdings"/>
          <w:b/>
          <w:i/>
          <w:sz w:val="19"/>
        </w:rPr>
      </w:pPr>
      <w:r>
        <w:rPr/>
        <w:tab/>
      </w:r>
      <w:r>
        <w:rPr>
          <w:b/>
          <w:i/>
          <w:w w:val="95"/>
          <w:sz w:val="20"/>
          <w:u w:val="thick"/>
        </w:rPr>
        <w:t>M/S</w:t>
      </w:r>
      <w:r>
        <w:rPr>
          <w:b/>
          <w:i/>
          <w:spacing w:val="-14"/>
          <w:w w:val="95"/>
          <w:sz w:val="20"/>
          <w:u w:val="thick"/>
        </w:rPr>
        <w:t> </w:t>
      </w:r>
      <w:r>
        <w:rPr>
          <w:b/>
          <w:i/>
          <w:spacing w:val="2"/>
          <w:w w:val="95"/>
          <w:sz w:val="20"/>
          <w:u w:val="thick"/>
        </w:rPr>
        <w:t>Majestic</w:t>
      </w:r>
      <w:r>
        <w:rPr>
          <w:b/>
          <w:i/>
          <w:spacing w:val="-16"/>
          <w:w w:val="95"/>
          <w:sz w:val="20"/>
          <w:u w:val="thick"/>
        </w:rPr>
        <w:t> </w:t>
      </w:r>
      <w:r>
        <w:rPr>
          <w:b/>
          <w:i/>
          <w:spacing w:val="2"/>
          <w:w w:val="95"/>
          <w:sz w:val="20"/>
          <w:u w:val="thick"/>
        </w:rPr>
        <w:t>Printers</w:t>
      </w:r>
      <w:r>
        <w:rPr>
          <w:b/>
          <w:i/>
          <w:spacing w:val="-16"/>
          <w:w w:val="95"/>
          <w:sz w:val="20"/>
          <w:u w:val="thick"/>
        </w:rPr>
        <w:t> </w:t>
      </w:r>
      <w:r>
        <w:rPr>
          <w:b/>
          <w:i/>
          <w:w w:val="95"/>
          <w:sz w:val="20"/>
          <w:u w:val="thick"/>
        </w:rPr>
        <w:t>Pvt.</w:t>
      </w:r>
      <w:r>
        <w:rPr>
          <w:b/>
          <w:i/>
          <w:spacing w:val="-16"/>
          <w:w w:val="95"/>
          <w:sz w:val="20"/>
          <w:u w:val="thick"/>
        </w:rPr>
        <w:t> </w:t>
      </w:r>
      <w:r>
        <w:rPr>
          <w:b/>
          <w:i/>
          <w:w w:val="95"/>
          <w:sz w:val="20"/>
          <w:u w:val="thick"/>
        </w:rPr>
        <w:t>Ltd.</w:t>
      </w:r>
      <w:r>
        <w:rPr>
          <w:b/>
          <w:i/>
          <w:spacing w:val="-32"/>
          <w:w w:val="95"/>
          <w:sz w:val="20"/>
          <w:u w:val="thick"/>
        </w:rPr>
        <w:t> </w:t>
      </w:r>
      <w:r>
        <w:rPr>
          <w:b/>
          <w:i/>
          <w:spacing w:val="2"/>
          <w:w w:val="95"/>
          <w:sz w:val="20"/>
          <w:u w:val="thick"/>
        </w:rPr>
        <w:t>Thatawde.</w:t>
      </w:r>
      <w:r>
        <w:rPr>
          <w:b/>
          <w:i/>
          <w:spacing w:val="2"/>
          <w:w w:val="95"/>
          <w:sz w:val="20"/>
        </w:rPr>
        <w:t> </w:t>
      </w:r>
      <w:r>
        <w:rPr>
          <w:i/>
          <w:sz w:val="24"/>
        </w:rPr>
        <w:t>Tenure: April 1995 to June 2000 </w:t>
      </w:r>
      <w:r>
        <w:rPr>
          <w:b/>
          <w:i/>
          <w:sz w:val="20"/>
        </w:rPr>
        <w:t>ACCOUNT</w:t>
      </w:r>
      <w:r>
        <w:rPr>
          <w:b/>
          <w:i/>
          <w:spacing w:val="-11"/>
          <w:sz w:val="20"/>
        </w:rPr>
        <w:t> </w:t>
      </w:r>
      <w:r>
        <w:rPr>
          <w:b/>
          <w:i/>
          <w:sz w:val="20"/>
        </w:rPr>
        <w:t>ASSISTANT</w:t>
      </w:r>
    </w:p>
    <w:p>
      <w:pPr>
        <w:pStyle w:val="BodyText"/>
        <w:spacing w:before="9"/>
        <w:rPr>
          <w:b/>
          <w:i/>
          <w:sz w:val="27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0" w:after="0"/>
        <w:ind w:left="1394" w:right="0" w:hanging="375"/>
        <w:jc w:val="left"/>
        <w:rPr>
          <w:i/>
          <w:sz w:val="20"/>
        </w:rPr>
      </w:pPr>
      <w:r>
        <w:rPr>
          <w:i/>
          <w:w w:val="105"/>
          <w:sz w:val="20"/>
        </w:rPr>
        <w:t>Receipt of</w:t>
      </w:r>
      <w:r>
        <w:rPr>
          <w:i/>
          <w:spacing w:val="2"/>
          <w:w w:val="105"/>
          <w:sz w:val="20"/>
        </w:rPr>
        <w:t> </w:t>
      </w:r>
      <w:r>
        <w:rPr>
          <w:i/>
          <w:w w:val="105"/>
          <w:sz w:val="20"/>
        </w:rPr>
        <w:t>Material-Physicalcounting.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374" w:val="left" w:leader="none"/>
        </w:tabs>
        <w:spacing w:line="240" w:lineRule="auto" w:before="145" w:after="0"/>
        <w:ind w:left="1437" w:right="6297" w:hanging="1438"/>
        <w:jc w:val="right"/>
        <w:rPr>
          <w:i/>
          <w:sz w:val="20"/>
        </w:rPr>
      </w:pPr>
      <w:r>
        <w:rPr>
          <w:i/>
          <w:spacing w:val="3"/>
          <w:sz w:val="20"/>
        </w:rPr>
        <w:t>Enteredinstorestockregister.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5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Preparation of GRN for incomingmaterial.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3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Issue material &amp; enter in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issueregister.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5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Delivery Challan &amp;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Invoicepreparation.</w:t>
      </w:r>
    </w:p>
    <w:p>
      <w:pPr>
        <w:spacing w:after="0" w:line="240" w:lineRule="auto"/>
        <w:jc w:val="left"/>
        <w:rPr>
          <w:sz w:val="20"/>
        </w:rPr>
        <w:sectPr>
          <w:pgSz w:w="11910" w:h="16840"/>
          <w:pgMar w:top="540" w:bottom="280" w:left="780" w:right="700"/>
        </w:sect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71" w:after="0"/>
        <w:ind w:left="1394" w:right="0" w:hanging="375"/>
        <w:jc w:val="left"/>
        <w:rPr>
          <w:i/>
          <w:sz w:val="20"/>
        </w:rPr>
      </w:pPr>
      <w:r>
        <w:rPr>
          <w:i/>
          <w:w w:val="105"/>
          <w:sz w:val="20"/>
        </w:rPr>
        <w:t>Dispatch of</w:t>
      </w:r>
      <w:r>
        <w:rPr>
          <w:i/>
          <w:spacing w:val="-15"/>
          <w:w w:val="105"/>
          <w:sz w:val="20"/>
        </w:rPr>
        <w:t> </w:t>
      </w:r>
      <w:r>
        <w:rPr>
          <w:i/>
          <w:w w:val="105"/>
          <w:sz w:val="20"/>
        </w:rPr>
        <w:t>material.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5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Bank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Reconciliation.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3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Follow up for</w:t>
      </w:r>
      <w:r>
        <w:rPr>
          <w:i/>
          <w:spacing w:val="-17"/>
          <w:sz w:val="20"/>
        </w:rPr>
        <w:t> </w:t>
      </w:r>
      <w:r>
        <w:rPr>
          <w:i/>
          <w:sz w:val="20"/>
        </w:rPr>
        <w:t>payments.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5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Prepare salary sheet for</w:t>
      </w:r>
      <w:r>
        <w:rPr>
          <w:i/>
          <w:spacing w:val="-24"/>
          <w:sz w:val="20"/>
        </w:rPr>
        <w:t> </w:t>
      </w:r>
      <w:r>
        <w:rPr>
          <w:i/>
          <w:sz w:val="20"/>
        </w:rPr>
        <w:t>employee.</w:t>
      </w:r>
    </w:p>
    <w:p>
      <w:pPr>
        <w:pStyle w:val="BodyText"/>
        <w:rPr>
          <w:i/>
          <w:sz w:val="22"/>
        </w:rPr>
      </w:pPr>
    </w:p>
    <w:p>
      <w:pPr>
        <w:pStyle w:val="ListParagraph"/>
        <w:numPr>
          <w:ilvl w:val="1"/>
          <w:numId w:val="2"/>
        </w:numPr>
        <w:tabs>
          <w:tab w:pos="1395" w:val="left" w:leader="none"/>
        </w:tabs>
        <w:spacing w:line="240" w:lineRule="auto" w:before="145" w:after="0"/>
        <w:ind w:left="1394" w:right="0" w:hanging="375"/>
        <w:jc w:val="left"/>
        <w:rPr>
          <w:i/>
          <w:sz w:val="20"/>
        </w:rPr>
      </w:pPr>
      <w:r>
        <w:rPr>
          <w:i/>
          <w:sz w:val="20"/>
        </w:rPr>
        <w:t>Prepare</w:t>
      </w:r>
      <w:r>
        <w:rPr>
          <w:i/>
          <w:spacing w:val="-24"/>
          <w:sz w:val="20"/>
        </w:rPr>
        <w:t> </w:t>
      </w:r>
      <w:r>
        <w:rPr>
          <w:i/>
          <w:sz w:val="20"/>
        </w:rPr>
        <w:t>Balance</w:t>
      </w:r>
      <w:r>
        <w:rPr>
          <w:i/>
          <w:spacing w:val="-23"/>
          <w:sz w:val="20"/>
        </w:rPr>
        <w:t> </w:t>
      </w:r>
      <w:r>
        <w:rPr>
          <w:i/>
          <w:sz w:val="20"/>
        </w:rPr>
        <w:t>Sheet/Trial</w:t>
      </w:r>
      <w:r>
        <w:rPr>
          <w:i/>
          <w:spacing w:val="-21"/>
          <w:sz w:val="20"/>
        </w:rPr>
        <w:t> </w:t>
      </w:r>
      <w:r>
        <w:rPr>
          <w:i/>
          <w:sz w:val="20"/>
        </w:rPr>
        <w:t>Balance(Tally)</w:t>
      </w:r>
    </w:p>
    <w:p>
      <w:pPr>
        <w:pStyle w:val="BodyText"/>
        <w:spacing w:before="1"/>
        <w:rPr>
          <w:i/>
          <w:sz w:val="29"/>
        </w:rPr>
      </w:pPr>
      <w:r>
        <w:rPr/>
        <w:pict>
          <v:rect style="position:absolute;margin-left:48.900002pt;margin-top:18.687475pt;width:504.95pt;height:1.497pt;mso-position-horizontal-relative:page;mso-position-vertical-relative:paragraph;z-index:-1572403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Heading2"/>
        <w:spacing w:after="21"/>
        <w:rPr>
          <w:i/>
        </w:rPr>
      </w:pPr>
      <w:r>
        <w:rPr>
          <w:i/>
        </w:rPr>
        <w:t>Personal Details</w:t>
      </w:r>
    </w:p>
    <w:p>
      <w:pPr>
        <w:pStyle w:val="BodyText"/>
        <w:spacing w:line="29" w:lineRule="exact"/>
        <w:ind w:left="198"/>
        <w:rPr>
          <w:i w:val="0"/>
          <w:sz w:val="2"/>
        </w:rPr>
      </w:pPr>
      <w:r>
        <w:rPr>
          <w:i w:val="0"/>
          <w:position w:val="0"/>
          <w:sz w:val="2"/>
        </w:rPr>
        <w:pict>
          <v:group style="width:504.95pt;height:1.5pt;mso-position-horizontal-relative:char;mso-position-vertical-relative:line" coordorigin="0,0" coordsize="10099,30">
            <v:rect style="position:absolute;left:0;top:0;width:10099;height:30" filled="true" fillcolor="#000000" stroked="false">
              <v:fill type="solid"/>
            </v:rect>
          </v:group>
        </w:pict>
      </w:r>
      <w:r>
        <w:rPr>
          <w:i w:val="0"/>
          <w:position w:val="0"/>
          <w:sz w:val="2"/>
        </w:rPr>
      </w:r>
    </w:p>
    <w:p>
      <w:pPr>
        <w:pStyle w:val="BodyText"/>
        <w:rPr>
          <w:b/>
          <w:i/>
        </w:rPr>
      </w:pPr>
    </w:p>
    <w:p>
      <w:pPr>
        <w:pStyle w:val="BodyText"/>
        <w:spacing w:before="7"/>
        <w:rPr>
          <w:b/>
          <w:i/>
          <w:sz w:val="17"/>
        </w:rPr>
      </w:pPr>
    </w:p>
    <w:tbl>
      <w:tblPr>
        <w:tblW w:w="0" w:type="auto"/>
        <w:jc w:val="left"/>
        <w:tblInd w:w="9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5"/>
        <w:gridCol w:w="223"/>
        <w:gridCol w:w="343"/>
        <w:gridCol w:w="473"/>
        <w:gridCol w:w="4714"/>
      </w:tblGrid>
      <w:tr>
        <w:trPr>
          <w:trHeight w:val="345" w:hRule="atLeast"/>
        </w:trPr>
        <w:tc>
          <w:tcPr>
            <w:tcW w:w="1485" w:type="dxa"/>
          </w:tcPr>
          <w:p>
            <w:pPr>
              <w:pStyle w:val="TableParagraph"/>
              <w:spacing w:line="223" w:lineRule="exact"/>
              <w:ind w:left="5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Name</w:t>
            </w:r>
          </w:p>
        </w:tc>
        <w:tc>
          <w:tcPr>
            <w:tcW w:w="2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3" w:type="dxa"/>
          </w:tcPr>
          <w:p>
            <w:pPr>
              <w:pStyle w:val="TableParagraph"/>
              <w:spacing w:line="223" w:lineRule="exact"/>
              <w:ind w:right="14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: -</w:t>
            </w:r>
          </w:p>
        </w:tc>
        <w:tc>
          <w:tcPr>
            <w:tcW w:w="4714" w:type="dxa"/>
          </w:tcPr>
          <w:p>
            <w:pPr>
              <w:pStyle w:val="TableParagraph"/>
              <w:spacing w:line="223" w:lineRule="exact"/>
              <w:ind w:left="1118"/>
              <w:rPr>
                <w:i/>
                <w:sz w:val="20"/>
              </w:rPr>
            </w:pPr>
            <w:r>
              <w:rPr>
                <w:i/>
                <w:sz w:val="20"/>
              </w:rPr>
              <w:t>Sonawane Deepak J.</w:t>
            </w:r>
          </w:p>
        </w:tc>
      </w:tr>
      <w:tr>
        <w:trPr>
          <w:trHeight w:val="700" w:hRule="atLeast"/>
        </w:trPr>
        <w:tc>
          <w:tcPr>
            <w:tcW w:w="1708" w:type="dxa"/>
            <w:gridSpan w:val="2"/>
          </w:tcPr>
          <w:p>
            <w:pPr>
              <w:pStyle w:val="TableParagraph"/>
              <w:spacing w:before="115"/>
              <w:ind w:left="5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Current Address</w:t>
            </w: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3" w:type="dxa"/>
          </w:tcPr>
          <w:p>
            <w:pPr>
              <w:pStyle w:val="TableParagraph"/>
              <w:spacing w:before="115"/>
              <w:ind w:right="144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: -</w:t>
            </w:r>
          </w:p>
        </w:tc>
        <w:tc>
          <w:tcPr>
            <w:tcW w:w="4714" w:type="dxa"/>
          </w:tcPr>
          <w:p>
            <w:pPr>
              <w:pStyle w:val="TableParagraph"/>
              <w:spacing w:line="242" w:lineRule="auto" w:before="115"/>
              <w:ind w:left="144" w:right="-15" w:firstLine="974"/>
              <w:rPr>
                <w:i/>
                <w:sz w:val="20"/>
              </w:rPr>
            </w:pPr>
            <w:r>
              <w:rPr>
                <w:i/>
                <w:sz w:val="20"/>
              </w:rPr>
              <w:t>HAL Township, QTR No- Type III-B-447, </w:t>
            </w:r>
            <w:r>
              <w:rPr>
                <w:i/>
                <w:sz w:val="20"/>
              </w:rPr>
              <w:t>Ojhar (Mig), Ojhar,Nashik-422207</w:t>
            </w:r>
          </w:p>
        </w:tc>
      </w:tr>
      <w:tr>
        <w:trPr>
          <w:trHeight w:val="699" w:hRule="atLeast"/>
        </w:trPr>
        <w:tc>
          <w:tcPr>
            <w:tcW w:w="1485" w:type="dxa"/>
          </w:tcPr>
          <w:p>
            <w:pPr>
              <w:pStyle w:val="TableParagraph"/>
              <w:spacing w:line="244" w:lineRule="auto" w:before="115"/>
              <w:ind w:left="50"/>
              <w:rPr>
                <w:b/>
                <w:i/>
                <w:sz w:val="20"/>
              </w:rPr>
            </w:pPr>
            <w:r>
              <w:rPr>
                <w:b/>
                <w:i/>
                <w:w w:val="95"/>
                <w:sz w:val="20"/>
              </w:rPr>
              <w:t>Permanent </w:t>
            </w:r>
            <w:r>
              <w:rPr>
                <w:b/>
                <w:i/>
                <w:sz w:val="20"/>
              </w:rPr>
              <w:t>Address</w:t>
            </w:r>
          </w:p>
        </w:tc>
        <w:tc>
          <w:tcPr>
            <w:tcW w:w="2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spacing w:before="115"/>
              <w:ind w:left="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: -</w:t>
            </w:r>
          </w:p>
        </w:tc>
        <w:tc>
          <w:tcPr>
            <w:tcW w:w="4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4" w:type="dxa"/>
          </w:tcPr>
          <w:p>
            <w:pPr>
              <w:pStyle w:val="TableParagraph"/>
              <w:spacing w:line="244" w:lineRule="auto" w:before="115"/>
              <w:ind w:left="257" w:right="338" w:hanging="56"/>
              <w:rPr>
                <w:i/>
                <w:sz w:val="20"/>
              </w:rPr>
            </w:pPr>
            <w:r>
              <w:rPr>
                <w:i/>
                <w:sz w:val="20"/>
              </w:rPr>
              <w:t>Swapnapurti</w:t>
            </w:r>
            <w:r>
              <w:rPr>
                <w:i/>
                <w:spacing w:val="-26"/>
                <w:sz w:val="20"/>
              </w:rPr>
              <w:t> </w:t>
            </w:r>
            <w:r>
              <w:rPr>
                <w:i/>
                <w:sz w:val="20"/>
              </w:rPr>
              <w:t>Apt,</w:t>
            </w:r>
            <w:r>
              <w:rPr>
                <w:i/>
                <w:spacing w:val="-26"/>
                <w:sz w:val="20"/>
              </w:rPr>
              <w:t> </w:t>
            </w:r>
            <w:r>
              <w:rPr>
                <w:i/>
                <w:sz w:val="20"/>
              </w:rPr>
              <w:t>Flat</w:t>
            </w:r>
            <w:r>
              <w:rPr>
                <w:i/>
                <w:spacing w:val="-25"/>
                <w:sz w:val="20"/>
              </w:rPr>
              <w:t> </w:t>
            </w:r>
            <w:r>
              <w:rPr>
                <w:i/>
                <w:sz w:val="20"/>
              </w:rPr>
              <w:t>No-08,</w:t>
            </w:r>
            <w:r>
              <w:rPr>
                <w:i/>
                <w:spacing w:val="-25"/>
                <w:sz w:val="20"/>
              </w:rPr>
              <w:t> </w:t>
            </w:r>
            <w:r>
              <w:rPr>
                <w:i/>
                <w:sz w:val="20"/>
              </w:rPr>
              <w:t>Krani</w:t>
            </w:r>
            <w:r>
              <w:rPr>
                <w:i/>
                <w:spacing w:val="-28"/>
                <w:sz w:val="20"/>
              </w:rPr>
              <w:t> </w:t>
            </w:r>
            <w:r>
              <w:rPr>
                <w:i/>
                <w:sz w:val="20"/>
              </w:rPr>
              <w:t>Nagar, </w:t>
            </w:r>
            <w:r>
              <w:rPr>
                <w:i/>
                <w:sz w:val="20"/>
              </w:rPr>
              <w:t>Aundh camp,</w:t>
            </w:r>
            <w:r>
              <w:rPr>
                <w:i/>
                <w:spacing w:val="-14"/>
                <w:sz w:val="20"/>
              </w:rPr>
              <w:t> </w:t>
            </w:r>
            <w:r>
              <w:rPr>
                <w:i/>
                <w:sz w:val="20"/>
              </w:rPr>
              <w:t>Pune-411027</w:t>
            </w:r>
          </w:p>
        </w:tc>
      </w:tr>
      <w:tr>
        <w:trPr>
          <w:trHeight w:val="467" w:hRule="atLeast"/>
        </w:trPr>
        <w:tc>
          <w:tcPr>
            <w:tcW w:w="1485" w:type="dxa"/>
          </w:tcPr>
          <w:p>
            <w:pPr>
              <w:pStyle w:val="TableParagraph"/>
              <w:tabs>
                <w:tab w:pos="767" w:val="left" w:leader="none"/>
              </w:tabs>
              <w:spacing w:before="116"/>
              <w:ind w:left="5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Birth</w:t>
              <w:tab/>
              <w:t>Date</w:t>
            </w:r>
          </w:p>
        </w:tc>
        <w:tc>
          <w:tcPr>
            <w:tcW w:w="22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3" w:type="dxa"/>
          </w:tcPr>
          <w:p>
            <w:pPr>
              <w:pStyle w:val="TableParagraph"/>
              <w:spacing w:before="116"/>
              <w:ind w:right="142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: -</w:t>
            </w:r>
          </w:p>
        </w:tc>
        <w:tc>
          <w:tcPr>
            <w:tcW w:w="4714" w:type="dxa"/>
          </w:tcPr>
          <w:p>
            <w:pPr>
              <w:pStyle w:val="TableParagraph"/>
              <w:spacing w:before="116"/>
              <w:ind w:left="1118"/>
              <w:rPr>
                <w:i/>
                <w:sz w:val="20"/>
              </w:rPr>
            </w:pPr>
            <w:r>
              <w:rPr>
                <w:i/>
                <w:w w:val="105"/>
                <w:sz w:val="20"/>
              </w:rPr>
              <w:t>16</w:t>
            </w:r>
            <w:r>
              <w:rPr>
                <w:i/>
                <w:w w:val="105"/>
                <w:sz w:val="20"/>
                <w:vertAlign w:val="superscript"/>
              </w:rPr>
              <w:t>th</w:t>
            </w:r>
            <w:r>
              <w:rPr>
                <w:i/>
                <w:w w:val="105"/>
                <w:sz w:val="20"/>
                <w:vertAlign w:val="baseline"/>
              </w:rPr>
              <w:t> </w:t>
            </w:r>
            <w:r>
              <w:rPr>
                <w:i/>
                <w:w w:val="105"/>
                <w:sz w:val="20"/>
                <w:vertAlign w:val="superscript"/>
              </w:rPr>
              <w:t>June</w:t>
            </w:r>
            <w:r>
              <w:rPr>
                <w:i/>
                <w:w w:val="105"/>
                <w:sz w:val="20"/>
                <w:vertAlign w:val="baseline"/>
              </w:rPr>
              <w:t> 1972.</w:t>
            </w:r>
          </w:p>
        </w:tc>
      </w:tr>
      <w:tr>
        <w:trPr>
          <w:trHeight w:val="466" w:hRule="atLeast"/>
        </w:trPr>
        <w:tc>
          <w:tcPr>
            <w:tcW w:w="1485" w:type="dxa"/>
          </w:tcPr>
          <w:p>
            <w:pPr>
              <w:pStyle w:val="TableParagraph"/>
              <w:spacing w:before="114"/>
              <w:ind w:left="5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Gender</w:t>
            </w:r>
          </w:p>
        </w:tc>
        <w:tc>
          <w:tcPr>
            <w:tcW w:w="223" w:type="dxa"/>
          </w:tcPr>
          <w:p>
            <w:pPr>
              <w:pStyle w:val="TableParagraph"/>
              <w:spacing w:before="114"/>
              <w:ind w:right="4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: </w:t>
            </w:r>
            <w:r>
              <w:rPr>
                <w:b/>
                <w:i/>
                <w:spacing w:val="-18"/>
                <w:sz w:val="20"/>
              </w:rPr>
              <w:t>-</w:t>
            </w: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4" w:type="dxa"/>
          </w:tcPr>
          <w:p>
            <w:pPr>
              <w:pStyle w:val="TableParagraph"/>
              <w:spacing w:before="114"/>
              <w:ind w:left="398"/>
              <w:rPr>
                <w:i/>
                <w:sz w:val="20"/>
              </w:rPr>
            </w:pPr>
            <w:r>
              <w:rPr>
                <w:i/>
                <w:sz w:val="20"/>
              </w:rPr>
              <w:t>Male.</w:t>
            </w:r>
          </w:p>
        </w:tc>
      </w:tr>
      <w:tr>
        <w:trPr>
          <w:trHeight w:val="345" w:hRule="atLeast"/>
        </w:trPr>
        <w:tc>
          <w:tcPr>
            <w:tcW w:w="1485" w:type="dxa"/>
          </w:tcPr>
          <w:p>
            <w:pPr>
              <w:pStyle w:val="TableParagraph"/>
              <w:spacing w:line="210" w:lineRule="exact" w:before="115"/>
              <w:ind w:left="5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Marital Status</w:t>
            </w:r>
          </w:p>
        </w:tc>
        <w:tc>
          <w:tcPr>
            <w:tcW w:w="223" w:type="dxa"/>
          </w:tcPr>
          <w:p>
            <w:pPr>
              <w:pStyle w:val="TableParagraph"/>
              <w:spacing w:line="210" w:lineRule="exact" w:before="115"/>
              <w:ind w:right="4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:</w:t>
            </w:r>
            <w:r>
              <w:rPr>
                <w:b/>
                <w:i/>
                <w:spacing w:val="-20"/>
                <w:sz w:val="20"/>
              </w:rPr>
              <w:t> </w:t>
            </w:r>
            <w:r>
              <w:rPr>
                <w:b/>
                <w:i/>
                <w:sz w:val="20"/>
              </w:rPr>
              <w:t>-</w:t>
            </w: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14" w:type="dxa"/>
          </w:tcPr>
          <w:p>
            <w:pPr>
              <w:pStyle w:val="TableParagraph"/>
              <w:spacing w:line="210" w:lineRule="exact" w:before="115"/>
              <w:ind w:left="398"/>
              <w:rPr>
                <w:i/>
                <w:sz w:val="20"/>
              </w:rPr>
            </w:pPr>
            <w:r>
              <w:rPr>
                <w:i/>
                <w:sz w:val="20"/>
              </w:rPr>
              <w:t>Married.</w:t>
            </w:r>
          </w:p>
        </w:tc>
      </w:tr>
      <w:tr>
        <w:trPr>
          <w:trHeight w:val="581" w:hRule="atLeast"/>
        </w:trPr>
        <w:tc>
          <w:tcPr>
            <w:tcW w:w="1708" w:type="dxa"/>
            <w:gridSpan w:val="2"/>
          </w:tcPr>
          <w:p>
            <w:pPr>
              <w:pStyle w:val="TableParagraph"/>
              <w:spacing w:before="5"/>
              <w:rPr>
                <w:b/>
                <w:i/>
                <w:sz w:val="20"/>
              </w:rPr>
            </w:pPr>
          </w:p>
          <w:p>
            <w:pPr>
              <w:pStyle w:val="TableParagraph"/>
              <w:spacing w:before="1"/>
              <w:ind w:left="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Language known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before="5"/>
              <w:rPr>
                <w:b/>
                <w:i/>
                <w:sz w:val="20"/>
              </w:rPr>
            </w:pPr>
          </w:p>
          <w:p>
            <w:pPr>
              <w:pStyle w:val="TableParagraph"/>
              <w:spacing w:before="1"/>
              <w:ind w:left="50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: -</w:t>
            </w:r>
          </w:p>
        </w:tc>
        <w:tc>
          <w:tcPr>
            <w:tcW w:w="4714" w:type="dxa"/>
          </w:tcPr>
          <w:p>
            <w:pPr>
              <w:pStyle w:val="TableParagraph"/>
              <w:spacing w:before="5"/>
              <w:rPr>
                <w:b/>
                <w:i/>
                <w:sz w:val="20"/>
              </w:rPr>
            </w:pPr>
          </w:p>
          <w:p>
            <w:pPr>
              <w:pStyle w:val="TableParagraph"/>
              <w:spacing w:before="1"/>
              <w:ind w:left="1125"/>
              <w:rPr>
                <w:i/>
                <w:sz w:val="20"/>
              </w:rPr>
            </w:pPr>
            <w:r>
              <w:rPr>
                <w:i/>
                <w:sz w:val="20"/>
              </w:rPr>
              <w:t>Marathi, Hindi, English.</w:t>
            </w:r>
          </w:p>
        </w:tc>
      </w:tr>
      <w:tr>
        <w:trPr>
          <w:trHeight w:val="337" w:hRule="atLeast"/>
        </w:trPr>
        <w:tc>
          <w:tcPr>
            <w:tcW w:w="1708" w:type="dxa"/>
            <w:gridSpan w:val="2"/>
          </w:tcPr>
          <w:p>
            <w:pPr>
              <w:pStyle w:val="TableParagraph"/>
              <w:spacing w:line="210" w:lineRule="exact" w:before="108"/>
              <w:ind w:left="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Nationality</w:t>
            </w:r>
          </w:p>
        </w:tc>
        <w:tc>
          <w:tcPr>
            <w:tcW w:w="816" w:type="dxa"/>
            <w:gridSpan w:val="2"/>
          </w:tcPr>
          <w:p>
            <w:pPr>
              <w:pStyle w:val="TableParagraph"/>
              <w:spacing w:line="210" w:lineRule="exact" w:before="108"/>
              <w:ind w:left="50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: -</w:t>
            </w:r>
          </w:p>
        </w:tc>
        <w:tc>
          <w:tcPr>
            <w:tcW w:w="4714" w:type="dxa"/>
          </w:tcPr>
          <w:p>
            <w:pPr>
              <w:pStyle w:val="TableParagraph"/>
              <w:spacing w:line="210" w:lineRule="exact" w:before="108"/>
              <w:ind w:left="1125"/>
              <w:rPr>
                <w:i/>
                <w:sz w:val="20"/>
              </w:rPr>
            </w:pPr>
            <w:r>
              <w:rPr>
                <w:i/>
                <w:sz w:val="20"/>
              </w:rPr>
              <w:t>Indian.</w:t>
            </w:r>
          </w:p>
        </w:tc>
      </w:tr>
    </w:tbl>
    <w:p>
      <w:pPr>
        <w:pStyle w:val="BodyText"/>
        <w:rPr>
          <w:b/>
          <w:i/>
        </w:rPr>
      </w:pPr>
    </w:p>
    <w:p>
      <w:pPr>
        <w:pStyle w:val="BodyText"/>
        <w:rPr>
          <w:b/>
          <w:i/>
        </w:rPr>
      </w:pPr>
    </w:p>
    <w:p>
      <w:pPr>
        <w:pStyle w:val="BodyText"/>
        <w:rPr>
          <w:b/>
          <w:i/>
        </w:rPr>
      </w:pPr>
    </w:p>
    <w:p>
      <w:pPr>
        <w:pStyle w:val="BodyText"/>
        <w:rPr>
          <w:b/>
          <w:i/>
        </w:rPr>
      </w:pPr>
    </w:p>
    <w:p>
      <w:pPr>
        <w:pStyle w:val="BodyText"/>
        <w:spacing w:before="2"/>
        <w:rPr>
          <w:b/>
          <w:i/>
          <w:sz w:val="23"/>
        </w:rPr>
      </w:pPr>
    </w:p>
    <w:p>
      <w:pPr>
        <w:spacing w:before="0"/>
        <w:ind w:left="227" w:right="0" w:firstLine="0"/>
        <w:jc w:val="left"/>
        <w:rPr>
          <w:i/>
          <w:sz w:val="22"/>
        </w:rPr>
      </w:pPr>
      <w:bookmarkStart w:name="Date:" w:id="17"/>
      <w:bookmarkEnd w:id="17"/>
      <w:r>
        <w:rPr/>
      </w:r>
      <w:r>
        <w:rPr>
          <w:i/>
          <w:sz w:val="22"/>
        </w:rPr>
        <w:t>Date:</w:t>
      </w:r>
    </w:p>
    <w:p>
      <w:pPr>
        <w:pStyle w:val="BodyText"/>
        <w:spacing w:before="10"/>
        <w:rPr>
          <w:i/>
          <w:sz w:val="22"/>
        </w:rPr>
      </w:pPr>
    </w:p>
    <w:p>
      <w:pPr>
        <w:tabs>
          <w:tab w:pos="8131" w:val="left" w:leader="none"/>
        </w:tabs>
        <w:spacing w:before="0"/>
        <w:ind w:left="227" w:right="0" w:firstLine="0"/>
        <w:jc w:val="left"/>
        <w:rPr>
          <w:i/>
          <w:sz w:val="22"/>
        </w:rPr>
      </w:pPr>
      <w:r>
        <w:rPr>
          <w:i/>
          <w:sz w:val="22"/>
        </w:rPr>
        <w:t>Place:</w:t>
      </w:r>
      <w:r>
        <w:rPr>
          <w:i/>
          <w:spacing w:val="-22"/>
          <w:sz w:val="22"/>
        </w:rPr>
        <w:t> </w:t>
      </w:r>
      <w:r>
        <w:rPr>
          <w:i/>
          <w:sz w:val="22"/>
        </w:rPr>
        <w:t>Pune</w:t>
        <w:tab/>
        <w:t>Deepak</w:t>
      </w:r>
      <w:r>
        <w:rPr>
          <w:i/>
          <w:spacing w:val="-14"/>
          <w:sz w:val="22"/>
        </w:rPr>
        <w:t> </w:t>
      </w:r>
      <w:r>
        <w:rPr>
          <w:i/>
          <w:sz w:val="22"/>
        </w:rPr>
        <w:t>Sonawane</w:t>
      </w:r>
    </w:p>
    <w:sectPr>
      <w:pgSz w:w="11910" w:h="16840"/>
      <w:pgMar w:top="540" w:bottom="280" w:left="78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"/>
      <w:lvlJc w:val="left"/>
      <w:pPr>
        <w:ind w:left="945" w:hanging="377"/>
      </w:pPr>
      <w:rPr>
        <w:rFonts w:hint="default"/>
        <w:i/>
        <w:w w:val="94"/>
        <w:lang w:val="en-US" w:eastAsia="en-US" w:bidi="en-US"/>
      </w:rPr>
    </w:lvl>
    <w:lvl w:ilvl="1">
      <w:start w:val="0"/>
      <w:numFmt w:val="bullet"/>
      <w:lvlText w:val=""/>
      <w:lvlJc w:val="left"/>
      <w:pPr>
        <w:ind w:left="1394" w:hanging="374"/>
      </w:pPr>
      <w:rPr>
        <w:rFonts w:hint="default" w:ascii="Wingdings" w:hAnsi="Wingdings" w:eastAsia="Wingdings" w:cs="Wingdings"/>
        <w:i/>
        <w:w w:val="92"/>
        <w:sz w:val="21"/>
        <w:szCs w:val="21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403" w:hanging="37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406" w:hanging="37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410" w:hanging="37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413" w:hanging="37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6416" w:hanging="37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7420" w:hanging="37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8423" w:hanging="374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0"/>
      <w:numFmt w:val="bullet"/>
      <w:lvlText w:val=""/>
      <w:lvlJc w:val="left"/>
      <w:pPr>
        <w:ind w:left="945" w:hanging="373"/>
      </w:pPr>
      <w:rPr>
        <w:rFonts w:hint="default"/>
        <w:i/>
        <w:w w:val="92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889" w:hanging="373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838" w:hanging="373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787" w:hanging="373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736" w:hanging="373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685" w:hanging="373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6634" w:hanging="373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7583" w:hanging="373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8532" w:hanging="373"/>
      </w:pPr>
      <w:rPr>
        <w:rFonts w:hint="default"/>
        <w:lang w:val="en-US" w:eastAsia="en-US" w:bidi="en-U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i/>
      <w:sz w:val="20"/>
      <w:szCs w:val="20"/>
      <w:lang w:val="en-US" w:eastAsia="en-US" w:bidi="en-US"/>
    </w:rPr>
  </w:style>
  <w:style w:styleId="Heading1" w:type="paragraph">
    <w:name w:val="Heading 1"/>
    <w:basedOn w:val="Normal"/>
    <w:uiPriority w:val="1"/>
    <w:qFormat/>
    <w:pPr>
      <w:ind w:left="945" w:hanging="376"/>
      <w:outlineLvl w:val="1"/>
    </w:pPr>
    <w:rPr>
      <w:rFonts w:ascii="Arial" w:hAnsi="Arial" w:eastAsia="Arial" w:cs="Arial"/>
      <w:b/>
      <w:bCs/>
      <w:i/>
      <w:sz w:val="22"/>
      <w:szCs w:val="22"/>
      <w:u w:val="single" w:color="000000"/>
      <w:lang w:val="en-US" w:eastAsia="en-US" w:bidi="en-US"/>
    </w:rPr>
  </w:style>
  <w:style w:styleId="Heading2" w:type="paragraph">
    <w:name w:val="Heading 2"/>
    <w:basedOn w:val="Normal"/>
    <w:uiPriority w:val="1"/>
    <w:qFormat/>
    <w:pPr>
      <w:ind w:left="227"/>
      <w:outlineLvl w:val="2"/>
    </w:pPr>
    <w:rPr>
      <w:rFonts w:ascii="Arial" w:hAnsi="Arial" w:eastAsia="Arial" w:cs="Arial"/>
      <w:b/>
      <w:bCs/>
      <w:i/>
      <w:sz w:val="20"/>
      <w:szCs w:val="20"/>
      <w:lang w:val="en-US" w:eastAsia="en-US" w:bidi="en-US"/>
    </w:rPr>
  </w:style>
  <w:style w:styleId="Title" w:type="paragraph">
    <w:name w:val="Title"/>
    <w:basedOn w:val="Normal"/>
    <w:uiPriority w:val="1"/>
    <w:qFormat/>
    <w:pPr>
      <w:ind w:left="945"/>
      <w:jc w:val="both"/>
    </w:pPr>
    <w:rPr>
      <w:rFonts w:ascii="Arial" w:hAnsi="Arial" w:eastAsia="Arial" w:cs="Arial"/>
      <w:b/>
      <w:bCs/>
      <w:i/>
      <w:sz w:val="26"/>
      <w:szCs w:val="26"/>
      <w:u w:val="single" w:color="000000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945" w:hanging="375"/>
    </w:pPr>
    <w:rPr>
      <w:rFonts w:ascii="Arial" w:hAnsi="Arial" w:eastAsia="Arial" w:cs="Arial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sonawanedeepak2314@gmail.com" TargetMode="Externa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2020-11-10T12:29:50Z</dcterms:created>
  <dcterms:modified xsi:type="dcterms:W3CDTF">2020-11-10T12:29:50Z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2020-07-09T00:00:00Z</vt:filetime>
  </property>
  <property fmtid="{D5CDD505-2E9C-101B-9397-08002B2CF9AE}" pid="3" name="Creator">
    <vt:lpwstr>WPS Office</vt:lpwstr>
  </property>
  <property fmtid="{D5CDD505-2E9C-101B-9397-08002B2CF9AE}" pid="4" name="LastSaved">
    <vt:filetime>2020-11-10T00:00:00Z</vt:filetime>
  </property>
</Properties>
</file>